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FF" w:rsidRDefault="00574BF0" w:rsidP="00574BF0">
      <w:pPr>
        <w:jc w:val="center"/>
        <w:rPr>
          <w:b/>
          <w:sz w:val="28"/>
          <w:szCs w:val="28"/>
          <w:u w:val="single"/>
        </w:rPr>
      </w:pPr>
      <w:r w:rsidRPr="00574BF0">
        <w:rPr>
          <w:b/>
          <w:sz w:val="28"/>
          <w:szCs w:val="28"/>
          <w:u w:val="single"/>
        </w:rPr>
        <w:t>KC CARE Groups</w:t>
      </w:r>
    </w:p>
    <w:p w:rsidR="00574BF0" w:rsidRDefault="00574BF0" w:rsidP="00574BF0">
      <w:pPr>
        <w:rPr>
          <w:b/>
          <w:sz w:val="28"/>
          <w:szCs w:val="28"/>
        </w:rPr>
      </w:pPr>
      <w:r>
        <w:rPr>
          <w:b/>
          <w:sz w:val="28"/>
          <w:szCs w:val="28"/>
        </w:rPr>
        <w:t>CARE groups meet at the church or in people’s homes once or twice a month for spiritual and emotional support. Each CARE group has its own additional focus, such as serving others, studying the many paths to knowing God, and exploring people’s individual ministries.</w:t>
      </w:r>
    </w:p>
    <w:p w:rsidR="00574BF0" w:rsidRDefault="00574BF0" w:rsidP="00574BF0">
      <w:pPr>
        <w:rPr>
          <w:b/>
          <w:sz w:val="28"/>
          <w:szCs w:val="28"/>
        </w:rPr>
      </w:pPr>
      <w:proofErr w:type="gramStart"/>
      <w:r w:rsidRPr="004016B7">
        <w:rPr>
          <w:b/>
          <w:sz w:val="28"/>
          <w:szCs w:val="28"/>
          <w:u w:val="single"/>
        </w:rPr>
        <w:t>CARE</w:t>
      </w:r>
      <w:r>
        <w:rPr>
          <w:b/>
          <w:sz w:val="28"/>
          <w:szCs w:val="28"/>
        </w:rPr>
        <w:t xml:space="preserve"> is an acronym that stands for Commitment, Accountability, Reflection and Engagement.</w:t>
      </w:r>
      <w:proofErr w:type="gramEnd"/>
    </w:p>
    <w:p w:rsidR="00574BF0" w:rsidRDefault="00574BF0" w:rsidP="00574BF0">
      <w:pPr>
        <w:rPr>
          <w:b/>
          <w:sz w:val="28"/>
          <w:szCs w:val="28"/>
        </w:rPr>
      </w:pPr>
      <w:r>
        <w:rPr>
          <w:b/>
          <w:sz w:val="28"/>
          <w:szCs w:val="28"/>
        </w:rPr>
        <w:t xml:space="preserve">These groups are the lifeblood of our church. They </w:t>
      </w:r>
      <w:r w:rsidRPr="00574BF0">
        <w:rPr>
          <w:b/>
          <w:sz w:val="28"/>
          <w:szCs w:val="28"/>
        </w:rPr>
        <w:t>are the place of support and accountability for KC Members in their faith journey. Members make annual commitments to the core spiritual disciplines and receive support for their faith life commitments in the CARE groups, so CARE group participation i</w:t>
      </w:r>
      <w:r w:rsidR="004016B7">
        <w:rPr>
          <w:b/>
          <w:sz w:val="28"/>
          <w:szCs w:val="28"/>
        </w:rPr>
        <w:t>s a requirement for KC Members.</w:t>
      </w:r>
    </w:p>
    <w:p w:rsidR="004016B7" w:rsidRDefault="004016B7" w:rsidP="00574BF0">
      <w:pPr>
        <w:rPr>
          <w:b/>
          <w:sz w:val="28"/>
          <w:szCs w:val="28"/>
        </w:rPr>
      </w:pPr>
      <w:r>
        <w:rPr>
          <w:b/>
          <w:sz w:val="28"/>
          <w:szCs w:val="28"/>
        </w:rPr>
        <w:t>These are the CARE groups at KC in 2019:</w:t>
      </w:r>
    </w:p>
    <w:p w:rsidR="004016B7" w:rsidRPr="00B80C48" w:rsidRDefault="004016B7" w:rsidP="004016B7">
      <w:pPr>
        <w:jc w:val="center"/>
        <w:rPr>
          <w:rFonts w:ascii="Arial" w:eastAsia="Calibri" w:hAnsi="Arial" w:cs="Arial"/>
          <w:b/>
          <w:sz w:val="28"/>
          <w:szCs w:val="28"/>
        </w:rPr>
      </w:pPr>
      <w:r w:rsidRPr="00B80C48">
        <w:rPr>
          <w:rFonts w:ascii="Arial" w:eastAsia="Calibri" w:hAnsi="Arial" w:cs="Arial"/>
          <w:b/>
          <w:sz w:val="28"/>
          <w:szCs w:val="28"/>
        </w:rPr>
        <w:t>B</w:t>
      </w:r>
      <w:r>
        <w:rPr>
          <w:rFonts w:ascii="Arial" w:hAnsi="Arial" w:cs="Arial"/>
          <w:b/>
          <w:sz w:val="28"/>
          <w:szCs w:val="28"/>
        </w:rPr>
        <w:t xml:space="preserve">etween a Rock and a </w:t>
      </w:r>
      <w:r>
        <w:rPr>
          <w:rFonts w:ascii="Arial" w:eastAsia="Calibri" w:hAnsi="Arial" w:cs="Arial"/>
          <w:b/>
          <w:sz w:val="28"/>
          <w:szCs w:val="28"/>
        </w:rPr>
        <w:t>Heart Place</w:t>
      </w:r>
    </w:p>
    <w:p w:rsidR="004016B7" w:rsidRDefault="004016B7" w:rsidP="004016B7">
      <w:pPr>
        <w:pStyle w:val="yiv5850160900msonormal"/>
        <w:rPr>
          <w:rFonts w:ascii="Cambria" w:hAnsi="Cambria" w:cs="Arial"/>
          <w:color w:val="313131"/>
        </w:rPr>
      </w:pPr>
      <w:r w:rsidRPr="008A0CAE">
        <w:rPr>
          <w:rFonts w:ascii="Cambria" w:hAnsi="Cambria" w:cs="Arial"/>
          <w:color w:val="313131"/>
        </w:rPr>
        <w:t xml:space="preserve">Between </w:t>
      </w:r>
      <w:r>
        <w:rPr>
          <w:rFonts w:ascii="Cambria" w:hAnsi="Cambria" w:cs="Arial"/>
          <w:color w:val="313131"/>
        </w:rPr>
        <w:t>a Rock and a Heart Place</w:t>
      </w:r>
      <w:r w:rsidRPr="008A0CAE">
        <w:rPr>
          <w:rFonts w:ascii="Cambria" w:hAnsi="Cambria" w:cs="Arial"/>
          <w:color w:val="313131"/>
        </w:rPr>
        <w:t xml:space="preserve"> is co</w:t>
      </w:r>
      <w:r>
        <w:rPr>
          <w:rFonts w:ascii="Cambria" w:hAnsi="Cambria" w:cs="Arial"/>
          <w:color w:val="313131"/>
        </w:rPr>
        <w:t xml:space="preserve">mposed of women </w:t>
      </w:r>
      <w:proofErr w:type="gramStart"/>
      <w:r>
        <w:rPr>
          <w:rFonts w:ascii="Cambria" w:hAnsi="Cambria" w:cs="Arial"/>
          <w:color w:val="313131"/>
        </w:rPr>
        <w:t>balancing  full</w:t>
      </w:r>
      <w:proofErr w:type="gramEnd"/>
      <w:r>
        <w:rPr>
          <w:rFonts w:ascii="Cambria" w:hAnsi="Cambria" w:cs="Arial"/>
          <w:color w:val="313131"/>
        </w:rPr>
        <w:t>-</w:t>
      </w:r>
      <w:r w:rsidRPr="008A0CAE">
        <w:rPr>
          <w:rFonts w:ascii="Cambria" w:hAnsi="Cambria" w:cs="Arial"/>
          <w:color w:val="313131"/>
        </w:rPr>
        <w:t>time work, perso</w:t>
      </w:r>
      <w:r>
        <w:rPr>
          <w:rFonts w:ascii="Cambria" w:hAnsi="Cambria" w:cs="Arial"/>
          <w:color w:val="313131"/>
        </w:rPr>
        <w:t>nal responsibilities</w:t>
      </w:r>
      <w:r w:rsidRPr="008A0CAE">
        <w:rPr>
          <w:rFonts w:ascii="Cambria" w:hAnsi="Cambria" w:cs="Arial"/>
          <w:color w:val="313131"/>
        </w:rPr>
        <w:t xml:space="preserve"> and spiritual development</w:t>
      </w:r>
      <w:r>
        <w:rPr>
          <w:rFonts w:ascii="Cambria" w:hAnsi="Cambria" w:cs="Arial"/>
          <w:color w:val="313131"/>
        </w:rPr>
        <w:t xml:space="preserve">. It </w:t>
      </w:r>
      <w:r w:rsidRPr="008A0CAE">
        <w:rPr>
          <w:rFonts w:ascii="Cambria" w:hAnsi="Cambria" w:cs="Arial"/>
          <w:color w:val="313131"/>
        </w:rPr>
        <w:t>practices the discipl</w:t>
      </w:r>
      <w:r>
        <w:rPr>
          <w:rFonts w:ascii="Cambria" w:hAnsi="Cambria" w:cs="Arial"/>
          <w:color w:val="313131"/>
        </w:rPr>
        <w:t>in</w:t>
      </w:r>
      <w:r w:rsidRPr="008A0CAE">
        <w:rPr>
          <w:rFonts w:ascii="Cambria" w:hAnsi="Cambria" w:cs="Arial"/>
          <w:color w:val="313131"/>
        </w:rPr>
        <w:t>e of bearing witness to one another as we share about our personal and spiritual lives.</w:t>
      </w:r>
      <w:r>
        <w:rPr>
          <w:rFonts w:ascii="Cambria" w:hAnsi="Cambria" w:cs="Arial"/>
          <w:color w:val="313131"/>
        </w:rPr>
        <w:t xml:space="preserve"> </w:t>
      </w:r>
      <w:r w:rsidRPr="008A0CAE">
        <w:rPr>
          <w:rFonts w:ascii="Cambria" w:hAnsi="Cambria" w:cs="Arial"/>
          <w:color w:val="313131"/>
        </w:rPr>
        <w:t>The core of the group of “bearing witness” to each other’s lives, without advice, without judgment, has served the group well</w:t>
      </w:r>
      <w:r>
        <w:rPr>
          <w:rFonts w:ascii="Cambria" w:hAnsi="Cambria" w:cs="Arial"/>
          <w:color w:val="313131"/>
        </w:rPr>
        <w:t>,</w:t>
      </w:r>
      <w:r w:rsidRPr="008A0CAE">
        <w:rPr>
          <w:rFonts w:ascii="Cambria" w:hAnsi="Cambria" w:cs="Arial"/>
          <w:color w:val="313131"/>
        </w:rPr>
        <w:t xml:space="preserve"> deepening connections and providing a space for members.</w:t>
      </w:r>
      <w:r>
        <w:rPr>
          <w:rFonts w:ascii="Cambria" w:hAnsi="Cambria" w:cs="Arial"/>
          <w:color w:val="313131"/>
        </w:rPr>
        <w:t xml:space="preserve"> </w:t>
      </w:r>
      <w:r w:rsidRPr="008A0CAE">
        <w:rPr>
          <w:rFonts w:ascii="Cambria" w:hAnsi="Cambria" w:cs="Arial"/>
          <w:color w:val="313131"/>
        </w:rPr>
        <w:t>Last year</w:t>
      </w:r>
      <w:r>
        <w:rPr>
          <w:rFonts w:ascii="Cambria" w:hAnsi="Cambria" w:cs="Arial"/>
          <w:color w:val="313131"/>
        </w:rPr>
        <w:t>,</w:t>
      </w:r>
      <w:r w:rsidRPr="008A0CAE">
        <w:rPr>
          <w:rFonts w:ascii="Cambria" w:hAnsi="Cambria" w:cs="Arial"/>
          <w:color w:val="313131"/>
        </w:rPr>
        <w:t xml:space="preserve"> we formalized some structures around how meetings were run (including having a food and inspiration leader) and this year we worked on formalizing welcoming new members. With this, we welcomed a new member and formalized a July and January exploratory period for interested new members.</w:t>
      </w:r>
      <w:r>
        <w:rPr>
          <w:rFonts w:ascii="Cambria" w:hAnsi="Cambria" w:cs="Arial"/>
          <w:color w:val="313131"/>
        </w:rPr>
        <w:t xml:space="preserve"> </w:t>
      </w:r>
      <w:r w:rsidRPr="008A0CAE">
        <w:rPr>
          <w:rFonts w:ascii="Cambria" w:hAnsi="Cambria" w:cs="Arial"/>
          <w:color w:val="313131"/>
        </w:rPr>
        <w:t>It has been quite a year and as always, the women have been amazing and loving supports to each other.</w:t>
      </w:r>
    </w:p>
    <w:p w:rsidR="004016B7" w:rsidRDefault="004016B7" w:rsidP="004016B7">
      <w:pPr>
        <w:pStyle w:val="yiv5850160900msonormal"/>
        <w:rPr>
          <w:rFonts w:ascii="Cambria" w:hAnsi="Cambria" w:cs="Arial"/>
          <w:color w:val="313131"/>
        </w:rPr>
      </w:pPr>
    </w:p>
    <w:p w:rsidR="004016B7" w:rsidRDefault="004016B7" w:rsidP="004016B7">
      <w:pPr>
        <w:jc w:val="center"/>
        <w:rPr>
          <w:rFonts w:ascii="Arial" w:eastAsia="Calibri" w:hAnsi="Arial" w:cs="Arial"/>
          <w:b/>
          <w:sz w:val="28"/>
          <w:szCs w:val="28"/>
        </w:rPr>
      </w:pPr>
      <w:r w:rsidRPr="00B80C48">
        <w:rPr>
          <w:rFonts w:ascii="Arial" w:eastAsia="Calibri" w:hAnsi="Arial" w:cs="Arial"/>
          <w:b/>
          <w:sz w:val="28"/>
          <w:szCs w:val="28"/>
        </w:rPr>
        <w:t>D</w:t>
      </w:r>
      <w:r>
        <w:rPr>
          <w:rFonts w:ascii="Arial" w:eastAsia="Calibri" w:hAnsi="Arial" w:cs="Arial"/>
          <w:b/>
          <w:sz w:val="28"/>
          <w:szCs w:val="28"/>
        </w:rPr>
        <w:t>isciplined Life</w:t>
      </w:r>
    </w:p>
    <w:p w:rsidR="004016B7" w:rsidRDefault="004016B7" w:rsidP="004016B7">
      <w:pPr>
        <w:pStyle w:val="yiv8690421757"/>
        <w:spacing w:before="0" w:beforeAutospacing="0" w:after="150" w:afterAutospacing="0"/>
        <w:rPr>
          <w:rStyle w:val="yiv86904217571"/>
          <w:rFonts w:ascii="Cambria" w:hAnsi="Cambria"/>
        </w:rPr>
      </w:pPr>
      <w:r>
        <w:rPr>
          <w:rStyle w:val="yiv86904217571"/>
          <w:rFonts w:ascii="Cambria" w:hAnsi="Cambria"/>
        </w:rPr>
        <w:t xml:space="preserve">The focus of the Disciplined Life CARE GROUP </w:t>
      </w:r>
      <w:r w:rsidRPr="001E3E8A">
        <w:rPr>
          <w:rStyle w:val="yiv86904217571"/>
          <w:rFonts w:ascii="Cambria" w:hAnsi="Cambria"/>
        </w:rPr>
        <w:t xml:space="preserve">is </w:t>
      </w:r>
      <w:r w:rsidRPr="004016B7">
        <w:rPr>
          <w:rStyle w:val="yiv86904217571"/>
          <w:rFonts w:ascii="Cambria" w:hAnsi="Cambria"/>
          <w:bCs/>
        </w:rPr>
        <w:t xml:space="preserve">the personal and internal development of living into the </w:t>
      </w:r>
      <w:r>
        <w:rPr>
          <w:rStyle w:val="yiv86904217571"/>
          <w:rFonts w:ascii="Cambria" w:hAnsi="Cambria"/>
          <w:bCs/>
        </w:rPr>
        <w:t xml:space="preserve">KC </w:t>
      </w:r>
      <w:r w:rsidRPr="004016B7">
        <w:rPr>
          <w:rStyle w:val="yiv86904217571"/>
          <w:rFonts w:ascii="Cambria" w:hAnsi="Cambria"/>
          <w:bCs/>
        </w:rPr>
        <w:t>Disciplines</w:t>
      </w:r>
      <w:r>
        <w:rPr>
          <w:rStyle w:val="yiv86904217571"/>
          <w:rFonts w:ascii="Cambria" w:hAnsi="Cambria"/>
          <w:bCs/>
        </w:rPr>
        <w:t>,</w:t>
      </w:r>
      <w:r w:rsidRPr="004016B7">
        <w:rPr>
          <w:rStyle w:val="yiv86904217571"/>
          <w:rFonts w:ascii="Cambria" w:hAnsi="Cambria"/>
          <w:bCs/>
        </w:rPr>
        <w:t xml:space="preserve"> </w:t>
      </w:r>
      <w:r w:rsidRPr="001E3E8A">
        <w:rPr>
          <w:rStyle w:val="yiv86904217571"/>
          <w:rFonts w:ascii="Cambria" w:hAnsi="Cambria"/>
        </w:rPr>
        <w:t>rather than any specific action in the world, alt</w:t>
      </w:r>
      <w:r>
        <w:rPr>
          <w:rStyle w:val="yiv86904217571"/>
          <w:rFonts w:ascii="Cambria" w:hAnsi="Cambria"/>
        </w:rPr>
        <w:t>hough this focus leads us into c</w:t>
      </w:r>
      <w:r w:rsidRPr="001E3E8A">
        <w:rPr>
          <w:rStyle w:val="yiv86904217571"/>
          <w:rFonts w:ascii="Cambria" w:hAnsi="Cambria"/>
        </w:rPr>
        <w:t xml:space="preserve">aring action, inevitably. We explore and embrace the creative and challenging practices that we commit to when we become members of this church.  </w:t>
      </w:r>
      <w:r w:rsidRPr="004016B7">
        <w:rPr>
          <w:rStyle w:val="yiv86904217571"/>
          <w:rFonts w:ascii="Cambria" w:hAnsi="Cambria"/>
          <w:bCs/>
        </w:rPr>
        <w:t xml:space="preserve">These are prayer, worship, </w:t>
      </w:r>
      <w:proofErr w:type="gramStart"/>
      <w:r w:rsidRPr="004016B7">
        <w:rPr>
          <w:rStyle w:val="yiv86904217571"/>
          <w:rFonts w:ascii="Cambria" w:hAnsi="Cambria"/>
          <w:bCs/>
        </w:rPr>
        <w:t>service</w:t>
      </w:r>
      <w:proofErr w:type="gramEnd"/>
      <w:r>
        <w:rPr>
          <w:rStyle w:val="yiv86904217571"/>
          <w:rFonts w:ascii="Cambria" w:hAnsi="Cambria"/>
          <w:bCs/>
        </w:rPr>
        <w:t xml:space="preserve"> to others</w:t>
      </w:r>
      <w:r w:rsidRPr="004016B7">
        <w:rPr>
          <w:rStyle w:val="yiv86904217571"/>
          <w:rFonts w:ascii="Cambria" w:hAnsi="Cambria"/>
          <w:bCs/>
        </w:rPr>
        <w:t xml:space="preserve">, giving, and continuing spiritual study. </w:t>
      </w:r>
      <w:r w:rsidRPr="001E3E8A">
        <w:rPr>
          <w:rStyle w:val="yiv86904217571"/>
          <w:rFonts w:ascii="Cambria" w:hAnsi="Cambria"/>
        </w:rPr>
        <w:t xml:space="preserve">This CARE group </w:t>
      </w:r>
      <w:proofErr w:type="gramStart"/>
      <w:r w:rsidRPr="001E3E8A">
        <w:rPr>
          <w:rStyle w:val="yiv86904217571"/>
          <w:rFonts w:ascii="Cambria" w:hAnsi="Cambria"/>
        </w:rPr>
        <w:t>fosters,</w:t>
      </w:r>
      <w:proofErr w:type="gramEnd"/>
      <w:r w:rsidRPr="001E3E8A">
        <w:rPr>
          <w:rStyle w:val="yiv86904217571"/>
          <w:rFonts w:ascii="Cambria" w:hAnsi="Cambria"/>
        </w:rPr>
        <w:t xml:space="preserve"> supports and celebrates those who wish to embrace these practices. We come together to pause, examine, discern and to care for and challenge each other. We </w:t>
      </w:r>
      <w:r w:rsidRPr="001E3E8A">
        <w:rPr>
          <w:rStyle w:val="yiv86904217571"/>
          <w:rFonts w:ascii="Cambria" w:hAnsi="Cambria"/>
        </w:rPr>
        <w:lastRenderedPageBreak/>
        <w:t>commit to encourage, celebrate and sustain one another</w:t>
      </w:r>
      <w:r>
        <w:rPr>
          <w:rStyle w:val="yiv86904217571"/>
          <w:rFonts w:ascii="Cambria" w:hAnsi="Cambria"/>
        </w:rPr>
        <w:t>,</w:t>
      </w:r>
      <w:r w:rsidRPr="001E3E8A">
        <w:rPr>
          <w:rStyle w:val="yiv86904217571"/>
          <w:rFonts w:ascii="Cambria" w:hAnsi="Cambria"/>
        </w:rPr>
        <w:t xml:space="preserve"> and it is our hop</w:t>
      </w:r>
      <w:r>
        <w:rPr>
          <w:rStyle w:val="yiv86904217571"/>
          <w:rFonts w:ascii="Cambria" w:hAnsi="Cambria"/>
        </w:rPr>
        <w:t>e that we will grow in courage </w:t>
      </w:r>
      <w:r w:rsidRPr="001E3E8A">
        <w:rPr>
          <w:rStyle w:val="yiv86904217571"/>
          <w:rFonts w:ascii="Cambria" w:hAnsi="Cambria"/>
        </w:rPr>
        <w:t>and wisdom, and in love of and support of one another, and joyful living.</w:t>
      </w:r>
    </w:p>
    <w:p w:rsidR="004016B7" w:rsidRDefault="004016B7" w:rsidP="004016B7">
      <w:pPr>
        <w:pStyle w:val="yiv8690421757"/>
        <w:spacing w:before="0" w:beforeAutospacing="0" w:after="150" w:afterAutospacing="0"/>
        <w:rPr>
          <w:rStyle w:val="yiv86904217571"/>
          <w:rFonts w:ascii="Cambria" w:hAnsi="Cambria"/>
        </w:rPr>
      </w:pPr>
    </w:p>
    <w:p w:rsidR="004016B7" w:rsidRPr="00B80C48" w:rsidRDefault="004016B7" w:rsidP="004016B7">
      <w:pPr>
        <w:jc w:val="center"/>
        <w:rPr>
          <w:rFonts w:ascii="Arial" w:eastAsia="Calibri" w:hAnsi="Arial" w:cs="Arial"/>
          <w:b/>
          <w:sz w:val="28"/>
          <w:szCs w:val="28"/>
        </w:rPr>
      </w:pPr>
      <w:r w:rsidRPr="00037819">
        <w:rPr>
          <w:rFonts w:ascii="Arial" w:eastAsia="Calibri" w:hAnsi="Arial" w:cs="Arial"/>
          <w:b/>
          <w:color w:val="365F91"/>
          <w:sz w:val="28"/>
          <w:szCs w:val="28"/>
        </w:rPr>
        <w:t xml:space="preserve"> </w:t>
      </w:r>
      <w:r w:rsidRPr="00B80C48">
        <w:rPr>
          <w:rFonts w:ascii="Arial" w:eastAsia="Calibri" w:hAnsi="Arial" w:cs="Arial"/>
          <w:b/>
          <w:sz w:val="28"/>
          <w:szCs w:val="28"/>
        </w:rPr>
        <w:t xml:space="preserve">Heart and Hands </w:t>
      </w:r>
    </w:p>
    <w:p w:rsidR="004016B7" w:rsidRDefault="004016B7" w:rsidP="004016B7">
      <w:pPr>
        <w:rPr>
          <w:rFonts w:ascii="Cambria" w:hAnsi="Cambria"/>
          <w:sz w:val="24"/>
          <w:szCs w:val="24"/>
        </w:rPr>
      </w:pPr>
      <w:r w:rsidRPr="004016B7">
        <w:rPr>
          <w:rFonts w:ascii="Cambria" w:eastAsia="Calibri" w:hAnsi="Cambria" w:cs="Times New Roman"/>
          <w:sz w:val="24"/>
          <w:szCs w:val="24"/>
        </w:rPr>
        <w:t xml:space="preserve">How do we use our hearts and our hands to do God’s work right where we are, in our jobs and as volunteers? That is the question that our </w:t>
      </w:r>
      <w:r w:rsidRPr="004016B7">
        <w:rPr>
          <w:rFonts w:ascii="Cambria" w:hAnsi="Cambria"/>
          <w:sz w:val="24"/>
          <w:szCs w:val="24"/>
        </w:rPr>
        <w:t>CARE</w:t>
      </w:r>
      <w:r w:rsidRPr="004016B7">
        <w:rPr>
          <w:rFonts w:ascii="Cambria" w:eastAsia="Calibri" w:hAnsi="Cambria" w:cs="Times New Roman"/>
          <w:sz w:val="24"/>
          <w:szCs w:val="24"/>
        </w:rPr>
        <w:t xml:space="preserve"> group reflects on each month as we check in with each other and as we explore ways to be more effective in this endeavor. We get together on</w:t>
      </w:r>
      <w:r w:rsidR="00820B62">
        <w:rPr>
          <w:rFonts w:ascii="Cambria" w:hAnsi="Cambria"/>
          <w:sz w:val="24"/>
          <w:szCs w:val="24"/>
        </w:rPr>
        <w:t xml:space="preserve">e evening </w:t>
      </w:r>
      <w:r w:rsidRPr="004016B7">
        <w:rPr>
          <w:rFonts w:ascii="Cambria" w:eastAsia="Calibri" w:hAnsi="Cambria" w:cs="Times New Roman"/>
          <w:sz w:val="24"/>
          <w:szCs w:val="24"/>
        </w:rPr>
        <w:t xml:space="preserve">each month for a simple supper, to examine our commitment to be the hearts and hands of God, and </w:t>
      </w:r>
      <w:r>
        <w:rPr>
          <w:rFonts w:ascii="Cambria" w:hAnsi="Cambria"/>
          <w:sz w:val="24"/>
          <w:szCs w:val="24"/>
        </w:rPr>
        <w:t xml:space="preserve">to </w:t>
      </w:r>
      <w:r w:rsidRPr="004016B7">
        <w:rPr>
          <w:rFonts w:ascii="Cambria" w:eastAsia="Calibri" w:hAnsi="Cambria" w:cs="Times New Roman"/>
          <w:sz w:val="24"/>
          <w:szCs w:val="24"/>
        </w:rPr>
        <w:t xml:space="preserve">check in with each other to see how we are doing. We spent a lot of time this year examining how we maintain our Christian values and spirit-based lives in our contentious world. Hearts &amp; Hands welcomes anyone who </w:t>
      </w:r>
      <w:r>
        <w:rPr>
          <w:rFonts w:ascii="Cambria" w:hAnsi="Cambria"/>
          <w:sz w:val="24"/>
          <w:szCs w:val="24"/>
        </w:rPr>
        <w:t>is interested in support for their</w:t>
      </w:r>
      <w:r w:rsidRPr="004016B7">
        <w:rPr>
          <w:rFonts w:ascii="Cambria" w:eastAsia="Calibri" w:hAnsi="Cambria" w:cs="Times New Roman"/>
          <w:sz w:val="24"/>
          <w:szCs w:val="24"/>
        </w:rPr>
        <w:t xml:space="preserve"> service to others and spiritual growth.</w:t>
      </w:r>
    </w:p>
    <w:p w:rsidR="004016B7" w:rsidRDefault="004016B7" w:rsidP="004016B7">
      <w:pPr>
        <w:rPr>
          <w:rFonts w:ascii="Cambria" w:hAnsi="Cambria"/>
          <w:sz w:val="24"/>
          <w:szCs w:val="24"/>
        </w:rPr>
      </w:pPr>
    </w:p>
    <w:p w:rsidR="004016B7" w:rsidRPr="007768FE" w:rsidRDefault="004016B7" w:rsidP="004016B7">
      <w:pPr>
        <w:jc w:val="center"/>
        <w:rPr>
          <w:rFonts w:ascii="Arial Black" w:eastAsia="Calibri" w:hAnsi="Arial Black" w:cs="Arial"/>
          <w:b/>
          <w:sz w:val="28"/>
          <w:szCs w:val="28"/>
        </w:rPr>
      </w:pPr>
      <w:r w:rsidRPr="007768FE">
        <w:rPr>
          <w:rFonts w:ascii="Arial" w:eastAsia="Calibri" w:hAnsi="Arial" w:cs="Arial"/>
          <w:b/>
          <w:sz w:val="28"/>
          <w:szCs w:val="28"/>
        </w:rPr>
        <w:t>Many Paths One God</w:t>
      </w:r>
      <w:r w:rsidRPr="007768FE">
        <w:rPr>
          <w:rFonts w:ascii="Arial Black" w:eastAsia="Calibri" w:hAnsi="Arial Black" w:cs="Arial"/>
          <w:b/>
          <w:sz w:val="28"/>
          <w:szCs w:val="28"/>
        </w:rPr>
        <w:t xml:space="preserve"> </w:t>
      </w:r>
    </w:p>
    <w:p w:rsidR="004016B7" w:rsidRPr="00820B62" w:rsidRDefault="004016B7" w:rsidP="004016B7">
      <w:pPr>
        <w:rPr>
          <w:rFonts w:ascii="Cambria" w:eastAsia="Calibri" w:hAnsi="Cambria" w:cs="Arial"/>
          <w:color w:val="000000"/>
          <w:sz w:val="24"/>
          <w:szCs w:val="24"/>
        </w:rPr>
      </w:pPr>
      <w:r w:rsidRPr="004016B7">
        <w:rPr>
          <w:rFonts w:ascii="Cambria" w:eastAsia="Calibri" w:hAnsi="Cambria" w:cs="Times New Roman"/>
          <w:b/>
        </w:rPr>
        <w:t>Evening Section</w:t>
      </w:r>
      <w:r w:rsidRPr="00615775">
        <w:rPr>
          <w:rFonts w:ascii="Cambria" w:eastAsia="Calibri" w:hAnsi="Cambria" w:cs="Times New Roman"/>
          <w:color w:val="000000"/>
        </w:rPr>
        <w:br/>
      </w:r>
      <w:r w:rsidRPr="00820B62">
        <w:rPr>
          <w:rFonts w:ascii="Cambria" w:eastAsia="Calibri" w:hAnsi="Cambria" w:cs="Times New Roman"/>
          <w:color w:val="000000"/>
          <w:sz w:val="24"/>
          <w:szCs w:val="24"/>
        </w:rPr>
        <w:t>Each CARE group focuses on a particular theme.  Our CARE group, “Many Paths, One God,” focuses on learning from the many different spiritual paths taken to seek a relationship with God.  We have found that our Christian traditions and beliefs have much in common with ot</w:t>
      </w:r>
      <w:r w:rsidRPr="00820B62">
        <w:rPr>
          <w:rFonts w:ascii="Cambria" w:hAnsi="Cambria"/>
          <w:color w:val="000000"/>
          <w:sz w:val="24"/>
          <w:szCs w:val="24"/>
        </w:rPr>
        <w:t>her faith traditions. W</w:t>
      </w:r>
      <w:r w:rsidRPr="00820B62">
        <w:rPr>
          <w:rFonts w:ascii="Cambria" w:eastAsia="Calibri" w:hAnsi="Cambria" w:cs="Times New Roman"/>
          <w:color w:val="000000"/>
          <w:sz w:val="24"/>
          <w:szCs w:val="24"/>
        </w:rPr>
        <w:t>e have learned that our spiritual journeys have been strengthened and clarified by the study and appreciation of the richness and wisdom fou</w:t>
      </w:r>
      <w:r w:rsidRPr="00820B62">
        <w:rPr>
          <w:rFonts w:ascii="Cambria" w:hAnsi="Cambria"/>
          <w:color w:val="000000"/>
          <w:sz w:val="24"/>
          <w:szCs w:val="24"/>
        </w:rPr>
        <w:t>nd in the diversity of faiths. </w:t>
      </w:r>
      <w:r w:rsidRPr="00820B62">
        <w:rPr>
          <w:rFonts w:ascii="Cambria" w:eastAsia="Calibri" w:hAnsi="Cambria" w:cs="Times New Roman"/>
          <w:color w:val="000000"/>
          <w:sz w:val="24"/>
          <w:szCs w:val="24"/>
        </w:rPr>
        <w:t>This past year, we had conversations around a variety of questions.  Here is a sampling: </w:t>
      </w:r>
    </w:p>
    <w:p w:rsidR="004016B7" w:rsidRPr="00820B62" w:rsidRDefault="004016B7" w:rsidP="004016B7">
      <w:pPr>
        <w:rPr>
          <w:rFonts w:ascii="Cambria" w:eastAsia="Calibri" w:hAnsi="Cambria" w:cs="Arial"/>
          <w:color w:val="000000"/>
          <w:sz w:val="24"/>
          <w:szCs w:val="24"/>
        </w:rPr>
      </w:pPr>
      <w:r w:rsidRPr="00820B62">
        <w:rPr>
          <w:rFonts w:ascii="Cambria" w:eastAsia="Calibri" w:hAnsi="Cambria" w:cs="Arial"/>
          <w:color w:val="000000"/>
          <w:sz w:val="24"/>
          <w:szCs w:val="24"/>
        </w:rPr>
        <w:t>·</w:t>
      </w:r>
      <w:r w:rsidRPr="00820B62">
        <w:rPr>
          <w:rFonts w:ascii="Cambria" w:eastAsia="Calibri" w:hAnsi="Cambria" w:cs="Times New Roman"/>
          <w:color w:val="000000"/>
          <w:sz w:val="24"/>
          <w:szCs w:val="24"/>
        </w:rPr>
        <w:t>        The power of words for both good and evil, sharing times when words had a powerful effect on us.</w:t>
      </w:r>
    </w:p>
    <w:p w:rsidR="004016B7" w:rsidRPr="00820B62" w:rsidRDefault="004016B7" w:rsidP="004016B7">
      <w:pPr>
        <w:rPr>
          <w:rFonts w:ascii="Cambria" w:eastAsia="Calibri" w:hAnsi="Cambria" w:cs="Arial"/>
          <w:color w:val="000000"/>
          <w:sz w:val="24"/>
          <w:szCs w:val="24"/>
        </w:rPr>
      </w:pPr>
      <w:r w:rsidRPr="00820B62">
        <w:rPr>
          <w:rFonts w:ascii="Cambria" w:eastAsia="Calibri" w:hAnsi="Cambria" w:cs="Arial"/>
          <w:color w:val="000000"/>
          <w:sz w:val="24"/>
          <w:szCs w:val="24"/>
        </w:rPr>
        <w:t>·</w:t>
      </w:r>
      <w:r w:rsidRPr="00820B62">
        <w:rPr>
          <w:rFonts w:ascii="Cambria" w:eastAsia="Calibri" w:hAnsi="Cambria" w:cs="Times New Roman"/>
          <w:color w:val="000000"/>
          <w:sz w:val="24"/>
          <w:szCs w:val="24"/>
        </w:rPr>
        <w:t>        Cherished memories as a way of staying open to the joy in our lives and to open our hearts in gratitude.</w:t>
      </w:r>
    </w:p>
    <w:p w:rsidR="004016B7" w:rsidRPr="00820B62" w:rsidRDefault="004016B7" w:rsidP="004016B7">
      <w:pPr>
        <w:rPr>
          <w:rFonts w:ascii="Cambria" w:eastAsia="Calibri" w:hAnsi="Cambria" w:cs="Arial"/>
          <w:color w:val="000000"/>
          <w:sz w:val="24"/>
          <w:szCs w:val="24"/>
        </w:rPr>
      </w:pPr>
      <w:r w:rsidRPr="00820B62">
        <w:rPr>
          <w:rFonts w:ascii="Cambria" w:eastAsia="Calibri" w:hAnsi="Cambria" w:cs="Arial"/>
          <w:color w:val="000000"/>
          <w:sz w:val="24"/>
          <w:szCs w:val="24"/>
        </w:rPr>
        <w:t>·</w:t>
      </w:r>
      <w:r w:rsidRPr="00820B62">
        <w:rPr>
          <w:rFonts w:ascii="Cambria" w:eastAsia="Calibri" w:hAnsi="Cambria" w:cs="Times New Roman"/>
          <w:color w:val="000000"/>
          <w:sz w:val="24"/>
          <w:szCs w:val="24"/>
        </w:rPr>
        <w:t>        How the story of the loaves and the fishes exemplifies “unexpected abundance” in our lives if we can be aware.</w:t>
      </w:r>
    </w:p>
    <w:p w:rsidR="004016B7" w:rsidRPr="00820B62" w:rsidRDefault="004016B7" w:rsidP="004016B7">
      <w:pPr>
        <w:rPr>
          <w:rFonts w:ascii="Cambria" w:eastAsia="Calibri" w:hAnsi="Cambria" w:cs="Arial"/>
          <w:color w:val="000000"/>
          <w:sz w:val="24"/>
          <w:szCs w:val="24"/>
        </w:rPr>
      </w:pPr>
      <w:r w:rsidRPr="00820B62">
        <w:rPr>
          <w:rFonts w:ascii="Cambria" w:eastAsia="Calibri" w:hAnsi="Cambria" w:cs="Arial"/>
          <w:color w:val="000000"/>
          <w:sz w:val="24"/>
          <w:szCs w:val="24"/>
        </w:rPr>
        <w:t>·</w:t>
      </w:r>
      <w:r w:rsidRPr="00820B62">
        <w:rPr>
          <w:rFonts w:ascii="Cambria" w:eastAsia="Calibri" w:hAnsi="Cambria" w:cs="Times New Roman"/>
          <w:color w:val="000000"/>
          <w:sz w:val="24"/>
          <w:szCs w:val="24"/>
        </w:rPr>
        <w:t>        Sharing artwork (music, poetry, paintings, sculpture) that moved us emotionally and spiritually.</w:t>
      </w:r>
    </w:p>
    <w:p w:rsidR="004016B7" w:rsidRPr="00820B62" w:rsidRDefault="004016B7" w:rsidP="004016B7">
      <w:pPr>
        <w:rPr>
          <w:rFonts w:ascii="Cambria" w:eastAsia="Calibri" w:hAnsi="Cambria" w:cs="Arial"/>
          <w:color w:val="000000"/>
          <w:sz w:val="24"/>
          <w:szCs w:val="24"/>
        </w:rPr>
      </w:pPr>
      <w:r w:rsidRPr="00820B62">
        <w:rPr>
          <w:rFonts w:ascii="Cambria" w:eastAsia="Calibri" w:hAnsi="Cambria" w:cs="Arial"/>
          <w:color w:val="000000"/>
          <w:sz w:val="24"/>
          <w:szCs w:val="24"/>
        </w:rPr>
        <w:t>·</w:t>
      </w:r>
      <w:r w:rsidRPr="00820B62">
        <w:rPr>
          <w:rFonts w:ascii="Cambria" w:eastAsia="Calibri" w:hAnsi="Cambria" w:cs="Times New Roman"/>
          <w:color w:val="000000"/>
          <w:sz w:val="24"/>
          <w:szCs w:val="24"/>
        </w:rPr>
        <w:t xml:space="preserve">        Reflecting on the words of Mother Pollard: “My </w:t>
      </w:r>
      <w:proofErr w:type="spellStart"/>
      <w:r w:rsidRPr="00820B62">
        <w:rPr>
          <w:rFonts w:ascii="Cambria" w:eastAsia="Calibri" w:hAnsi="Cambria" w:cs="Times New Roman"/>
          <w:color w:val="000000"/>
          <w:sz w:val="24"/>
          <w:szCs w:val="24"/>
        </w:rPr>
        <w:t>feets</w:t>
      </w:r>
      <w:proofErr w:type="spellEnd"/>
      <w:r w:rsidRPr="00820B62">
        <w:rPr>
          <w:rFonts w:ascii="Cambria" w:eastAsia="Calibri" w:hAnsi="Cambria" w:cs="Times New Roman"/>
          <w:color w:val="000000"/>
          <w:sz w:val="24"/>
          <w:szCs w:val="24"/>
        </w:rPr>
        <w:t xml:space="preserve"> is tired, but my soul is rested.”  How do we find ways to rest our soul so we can do the work we are called to do? </w:t>
      </w:r>
    </w:p>
    <w:p w:rsidR="004016B7" w:rsidRPr="00820B62" w:rsidRDefault="004016B7" w:rsidP="004016B7">
      <w:pPr>
        <w:rPr>
          <w:rFonts w:ascii="Cambria" w:eastAsia="Calibri" w:hAnsi="Cambria" w:cs="Arial"/>
          <w:color w:val="000000"/>
          <w:sz w:val="24"/>
          <w:szCs w:val="24"/>
        </w:rPr>
      </w:pPr>
      <w:r w:rsidRPr="00820B62">
        <w:rPr>
          <w:rFonts w:ascii="Cambria" w:eastAsia="Calibri" w:hAnsi="Cambria" w:cs="Times New Roman"/>
          <w:color w:val="000000"/>
          <w:sz w:val="24"/>
          <w:szCs w:val="24"/>
        </w:rPr>
        <w:lastRenderedPageBreak/>
        <w:t>Our</w:t>
      </w:r>
      <w:r w:rsidRPr="00820B62">
        <w:rPr>
          <w:rFonts w:ascii="Cambria" w:hAnsi="Cambria"/>
          <w:color w:val="000000"/>
          <w:sz w:val="24"/>
          <w:szCs w:val="24"/>
        </w:rPr>
        <w:t xml:space="preserve"> group functions using a shared </w:t>
      </w:r>
      <w:r w:rsidRPr="00820B62">
        <w:rPr>
          <w:rFonts w:ascii="Cambria" w:eastAsia="Calibri" w:hAnsi="Cambria" w:cs="Times New Roman"/>
          <w:color w:val="000000"/>
          <w:sz w:val="24"/>
          <w:szCs w:val="24"/>
        </w:rPr>
        <w:t>leadership model</w:t>
      </w:r>
      <w:r w:rsidRPr="00820B62">
        <w:rPr>
          <w:rFonts w:ascii="Cambria" w:hAnsi="Cambria"/>
          <w:color w:val="000000"/>
          <w:sz w:val="24"/>
          <w:szCs w:val="24"/>
        </w:rPr>
        <w:t>,</w:t>
      </w:r>
      <w:r w:rsidRPr="00820B62">
        <w:rPr>
          <w:rFonts w:ascii="Cambria" w:eastAsia="Calibri" w:hAnsi="Cambria" w:cs="Times New Roman"/>
          <w:color w:val="000000"/>
          <w:sz w:val="24"/>
          <w:szCs w:val="24"/>
        </w:rPr>
        <w:t xml:space="preserve"> with different people choosing the topic and leading the discussion—all as they feel called to lead.  All interested KC attendees are invited to join us.  There are no eligibility requirements or limit on the size of the group.  We have adopted a standard set of group norms, one of which is strict confidentiality.</w:t>
      </w:r>
    </w:p>
    <w:p w:rsidR="004016B7" w:rsidRPr="00615775" w:rsidRDefault="004016B7" w:rsidP="004016B7">
      <w:pPr>
        <w:rPr>
          <w:rFonts w:ascii="Cambria" w:eastAsia="Calibri" w:hAnsi="Cambria" w:cs="Arial"/>
          <w:color w:val="000000"/>
        </w:rPr>
      </w:pPr>
      <w:r w:rsidRPr="00615775">
        <w:rPr>
          <w:rFonts w:ascii="Cambria" w:eastAsia="Calibri" w:hAnsi="Cambria" w:cs="Times New Roman"/>
          <w:color w:val="000000"/>
        </w:rPr>
        <w:t> </w:t>
      </w:r>
    </w:p>
    <w:p w:rsidR="004016B7" w:rsidRPr="004016B7" w:rsidRDefault="004016B7" w:rsidP="004016B7">
      <w:pPr>
        <w:rPr>
          <w:rFonts w:ascii="Arial" w:eastAsia="Calibri" w:hAnsi="Arial" w:cs="Arial"/>
          <w:b/>
          <w:sz w:val="28"/>
          <w:szCs w:val="28"/>
        </w:rPr>
      </w:pPr>
      <w:r w:rsidRPr="00615775">
        <w:rPr>
          <w:rFonts w:ascii="Cambria" w:eastAsia="Calibri" w:hAnsi="Cambria" w:cs="Times New Roman"/>
          <w:color w:val="000000"/>
        </w:rPr>
        <w:t> </w:t>
      </w:r>
      <w:r w:rsidRPr="00037819">
        <w:rPr>
          <w:rFonts w:ascii="Arial" w:eastAsia="Calibri" w:hAnsi="Arial" w:cs="Arial"/>
          <w:b/>
          <w:color w:val="365F91"/>
        </w:rPr>
        <w:t xml:space="preserve">                           </w:t>
      </w:r>
      <w:r>
        <w:rPr>
          <w:rFonts w:ascii="Arial" w:eastAsia="Calibri" w:hAnsi="Arial" w:cs="Arial"/>
          <w:b/>
          <w:color w:val="365F91"/>
        </w:rPr>
        <w:t xml:space="preserve">              </w:t>
      </w:r>
      <w:r>
        <w:rPr>
          <w:rFonts w:ascii="Arial" w:hAnsi="Arial" w:cs="Arial"/>
          <w:b/>
          <w:sz w:val="28"/>
          <w:szCs w:val="28"/>
        </w:rPr>
        <w:t>Many Paths, One God</w:t>
      </w:r>
    </w:p>
    <w:p w:rsidR="004016B7" w:rsidRPr="004016B7" w:rsidRDefault="004016B7" w:rsidP="004016B7">
      <w:pPr>
        <w:rPr>
          <w:rFonts w:ascii="Cambria" w:eastAsia="Calibri" w:hAnsi="Cambria" w:cs="Arial"/>
          <w:b/>
          <w:color w:val="000000"/>
        </w:rPr>
      </w:pPr>
      <w:r w:rsidRPr="004016B7">
        <w:rPr>
          <w:rFonts w:ascii="Cambria" w:eastAsia="Calibri" w:hAnsi="Cambria" w:cs="Arial"/>
          <w:b/>
          <w:color w:val="000000"/>
        </w:rPr>
        <w:t>Daytime Session</w:t>
      </w:r>
    </w:p>
    <w:p w:rsidR="004016B7" w:rsidRPr="00820B62" w:rsidRDefault="004016B7" w:rsidP="004016B7">
      <w:pPr>
        <w:rPr>
          <w:rFonts w:ascii="Cambria" w:eastAsia="Calibri" w:hAnsi="Cambria" w:cs="Arial"/>
          <w:color w:val="000000"/>
          <w:sz w:val="24"/>
          <w:szCs w:val="24"/>
        </w:rPr>
      </w:pPr>
      <w:r w:rsidRPr="00820B62">
        <w:rPr>
          <w:rFonts w:ascii="Cambria" w:eastAsia="Calibri" w:hAnsi="Cambria" w:cs="Arial"/>
          <w:color w:val="000000"/>
          <w:sz w:val="24"/>
          <w:szCs w:val="24"/>
        </w:rPr>
        <w:t xml:space="preserve">We have </w:t>
      </w:r>
      <w:r w:rsidRPr="00820B62">
        <w:rPr>
          <w:rFonts w:ascii="Cambria" w:hAnsi="Cambria" w:cs="Arial"/>
          <w:color w:val="000000"/>
          <w:sz w:val="24"/>
          <w:szCs w:val="24"/>
        </w:rPr>
        <w:t xml:space="preserve">10 </w:t>
      </w:r>
      <w:r w:rsidRPr="00820B62">
        <w:rPr>
          <w:rFonts w:ascii="Cambria" w:eastAsia="Calibri" w:hAnsi="Cambria" w:cs="Arial"/>
          <w:color w:val="000000"/>
          <w:sz w:val="24"/>
          <w:szCs w:val="24"/>
        </w:rPr>
        <w:t xml:space="preserve">active members, including two who are not in the KC congregation. Our meetings are rich with discussion and thoughtful exploration of many topics having to do with all paths to God. To facilitate that discussion, we enjoy videos, books and sometimes even lectures from special guests at our twice-monthly meetings. Our individual sharing times are both inspiring and endearing. We are </w:t>
      </w:r>
      <w:r w:rsidR="00820B62" w:rsidRPr="00820B62">
        <w:rPr>
          <w:rFonts w:ascii="Cambria" w:hAnsi="Cambria" w:cs="Arial"/>
          <w:color w:val="000000"/>
          <w:sz w:val="24"/>
          <w:szCs w:val="24"/>
        </w:rPr>
        <w:t xml:space="preserve">an open </w:t>
      </w:r>
      <w:r w:rsidRPr="00820B62">
        <w:rPr>
          <w:rFonts w:ascii="Cambria" w:eastAsia="Calibri" w:hAnsi="Cambria" w:cs="Arial"/>
          <w:color w:val="000000"/>
          <w:sz w:val="24"/>
          <w:szCs w:val="24"/>
        </w:rPr>
        <w:t>group</w:t>
      </w:r>
      <w:r w:rsidR="00820B62" w:rsidRPr="00820B62">
        <w:rPr>
          <w:rFonts w:ascii="Cambria" w:hAnsi="Cambria" w:cs="Arial"/>
          <w:color w:val="000000"/>
          <w:sz w:val="24"/>
          <w:szCs w:val="24"/>
        </w:rPr>
        <w:t>. Anyone is invited to join us.</w:t>
      </w:r>
    </w:p>
    <w:p w:rsidR="004016B7" w:rsidRDefault="004016B7" w:rsidP="004016B7">
      <w:pPr>
        <w:rPr>
          <w:rFonts w:ascii="Cambria" w:eastAsia="Calibri" w:hAnsi="Cambria" w:cs="Times New Roman"/>
        </w:rPr>
      </w:pPr>
    </w:p>
    <w:p w:rsidR="004016B7" w:rsidRPr="00820B62" w:rsidRDefault="004016B7" w:rsidP="004016B7">
      <w:pPr>
        <w:jc w:val="center"/>
        <w:rPr>
          <w:rFonts w:ascii="Arial" w:eastAsia="Calibri" w:hAnsi="Arial" w:cs="Arial"/>
          <w:b/>
          <w:sz w:val="28"/>
          <w:szCs w:val="28"/>
        </w:rPr>
      </w:pPr>
      <w:r w:rsidRPr="00B80C48">
        <w:rPr>
          <w:rFonts w:ascii="Arial" w:eastAsia="Calibri" w:hAnsi="Arial" w:cs="Arial"/>
          <w:b/>
          <w:sz w:val="28"/>
          <w:szCs w:val="28"/>
        </w:rPr>
        <w:t>M</w:t>
      </w:r>
      <w:r>
        <w:rPr>
          <w:rFonts w:ascii="Arial" w:eastAsia="Calibri" w:hAnsi="Arial" w:cs="Arial"/>
          <w:b/>
          <w:sz w:val="28"/>
          <w:szCs w:val="28"/>
        </w:rPr>
        <w:t>inistry Support</w:t>
      </w:r>
    </w:p>
    <w:p w:rsidR="004016B7" w:rsidRPr="00820B62" w:rsidRDefault="00820B62" w:rsidP="004016B7">
      <w:pPr>
        <w:rPr>
          <w:rFonts w:ascii="Cambria" w:eastAsia="Calibri" w:hAnsi="Cambria" w:cs="Times New Roman"/>
          <w:sz w:val="24"/>
          <w:szCs w:val="24"/>
        </w:rPr>
      </w:pPr>
      <w:r w:rsidRPr="00820B62">
        <w:rPr>
          <w:rFonts w:ascii="Cambria" w:hAnsi="Cambria"/>
          <w:sz w:val="24"/>
          <w:szCs w:val="24"/>
        </w:rPr>
        <w:t>The goal of our</w:t>
      </w:r>
      <w:r w:rsidR="004016B7" w:rsidRPr="00820B62">
        <w:rPr>
          <w:rFonts w:ascii="Cambria" w:eastAsia="Calibri" w:hAnsi="Cambria" w:cs="Times New Roman"/>
          <w:sz w:val="24"/>
          <w:szCs w:val="24"/>
        </w:rPr>
        <w:t xml:space="preserve"> CARE group is for ministering to those who minister, basically “Caring for the Caregiver” – supporting and affirming and encouraging each other through our ministerial journey.  The sharing in th</w:t>
      </w:r>
      <w:r w:rsidRPr="00820B62">
        <w:rPr>
          <w:rFonts w:ascii="Cambria" w:hAnsi="Cambria"/>
          <w:sz w:val="24"/>
          <w:szCs w:val="24"/>
        </w:rPr>
        <w:t xml:space="preserve">e group is about ministry. </w:t>
      </w:r>
    </w:p>
    <w:p w:rsidR="004016B7" w:rsidRPr="00B80C48" w:rsidRDefault="004016B7" w:rsidP="004016B7">
      <w:pPr>
        <w:jc w:val="center"/>
        <w:rPr>
          <w:rFonts w:ascii="Arial" w:eastAsia="Calibri" w:hAnsi="Arial" w:cs="Arial"/>
          <w:b/>
          <w:sz w:val="28"/>
          <w:szCs w:val="28"/>
        </w:rPr>
      </w:pPr>
      <w:r w:rsidRPr="00B80C48">
        <w:rPr>
          <w:rFonts w:ascii="Arial" w:eastAsia="Calibri" w:hAnsi="Arial" w:cs="Arial"/>
          <w:b/>
          <w:sz w:val="28"/>
          <w:szCs w:val="28"/>
        </w:rPr>
        <w:t>S</w:t>
      </w:r>
      <w:r>
        <w:rPr>
          <w:rFonts w:ascii="Arial" w:eastAsia="Calibri" w:hAnsi="Arial" w:cs="Arial"/>
          <w:b/>
          <w:sz w:val="28"/>
          <w:szCs w:val="28"/>
        </w:rPr>
        <w:t>imple Abundance</w:t>
      </w:r>
    </w:p>
    <w:p w:rsidR="004016B7" w:rsidRPr="00820B62" w:rsidRDefault="004016B7" w:rsidP="004016B7">
      <w:pPr>
        <w:rPr>
          <w:rFonts w:ascii="Cambria" w:eastAsia="Calibri" w:hAnsi="Cambria" w:cs="Times New Roman"/>
          <w:sz w:val="24"/>
          <w:szCs w:val="24"/>
        </w:rPr>
      </w:pPr>
      <w:r w:rsidRPr="00820B62">
        <w:rPr>
          <w:rFonts w:ascii="Cambria" w:eastAsia="Calibri" w:hAnsi="Cambria" w:cs="Times New Roman"/>
          <w:sz w:val="24"/>
          <w:szCs w:val="24"/>
        </w:rPr>
        <w:t xml:space="preserve">Our mission is to enable each other so that, living out of our gratefulness, we can share God’s abundance with others. Our reaching out begins with family and spreads to community. </w:t>
      </w:r>
      <w:r w:rsidRPr="00820B62">
        <w:rPr>
          <w:rFonts w:ascii="Cambria" w:eastAsia="Calibri" w:hAnsi="Cambria" w:cs="Times New Roman"/>
          <w:sz w:val="24"/>
          <w:szCs w:val="24"/>
        </w:rPr>
        <w:br/>
        <w:t>Each week:</w:t>
      </w:r>
    </w:p>
    <w:p w:rsidR="004016B7" w:rsidRPr="00820B62" w:rsidRDefault="004016B7" w:rsidP="004016B7">
      <w:pPr>
        <w:pStyle w:val="yiv2977891655msonormal"/>
        <w:spacing w:before="0" w:beforeAutospacing="0" w:after="0" w:afterAutospacing="0"/>
        <w:rPr>
          <w:rFonts w:ascii="Cambria" w:hAnsi="Cambria"/>
        </w:rPr>
      </w:pPr>
      <w:r w:rsidRPr="00820B62">
        <w:rPr>
          <w:rFonts w:ascii="Cambria" w:hAnsi="Cambria"/>
        </w:rPr>
        <w:t>We encourage each other to share what is happening in our lives and the KC Community.</w:t>
      </w:r>
      <w:r w:rsidRPr="00820B62">
        <w:rPr>
          <w:rFonts w:ascii="Cambria" w:hAnsi="Cambria"/>
        </w:rPr>
        <w:br/>
      </w:r>
    </w:p>
    <w:p w:rsidR="004016B7" w:rsidRPr="00820B62" w:rsidRDefault="004016B7" w:rsidP="004016B7">
      <w:pPr>
        <w:pStyle w:val="yiv2977891655msonormal"/>
        <w:spacing w:before="0" w:beforeAutospacing="0" w:after="0" w:afterAutospacing="0"/>
        <w:rPr>
          <w:rFonts w:ascii="Cambria" w:hAnsi="Cambria"/>
        </w:rPr>
      </w:pPr>
      <w:r w:rsidRPr="00820B62">
        <w:rPr>
          <w:rFonts w:ascii="Cambria" w:hAnsi="Cambria"/>
        </w:rPr>
        <w:t>We read the Scripture, aware that each reading can evoke different reactions among us.</w:t>
      </w:r>
      <w:r w:rsidRPr="00820B62">
        <w:rPr>
          <w:rFonts w:ascii="Cambria" w:hAnsi="Cambria"/>
        </w:rPr>
        <w:br/>
      </w:r>
    </w:p>
    <w:p w:rsidR="004016B7" w:rsidRPr="00820B62" w:rsidRDefault="004016B7" w:rsidP="004016B7">
      <w:pPr>
        <w:pStyle w:val="yiv2977891655msonormal"/>
        <w:spacing w:before="0" w:beforeAutospacing="0" w:after="0" w:afterAutospacing="0"/>
        <w:rPr>
          <w:rFonts w:ascii="Cambria" w:hAnsi="Cambria"/>
        </w:rPr>
      </w:pPr>
      <w:r w:rsidRPr="00820B62">
        <w:rPr>
          <w:rFonts w:ascii="Cambria" w:hAnsi="Cambria"/>
        </w:rPr>
        <w:t>The Care Group si</w:t>
      </w:r>
      <w:r w:rsidR="00820B62" w:rsidRPr="00820B62">
        <w:rPr>
          <w:rFonts w:ascii="Cambria" w:hAnsi="Cambria"/>
        </w:rPr>
        <w:t>gns up each year to serve on a</w:t>
      </w:r>
      <w:r w:rsidRPr="00820B62">
        <w:rPr>
          <w:rFonts w:ascii="Cambria" w:hAnsi="Cambria"/>
        </w:rPr>
        <w:t xml:space="preserve"> Worship Task Group. This year we</w:t>
      </w:r>
      <w:r w:rsidR="00820B62" w:rsidRPr="00820B62">
        <w:rPr>
          <w:rFonts w:ascii="Cambria" w:hAnsi="Cambria"/>
        </w:rPr>
        <w:t xml:space="preserve"> chose “to do the Book of </w:t>
      </w:r>
      <w:r w:rsidRPr="00820B62">
        <w:rPr>
          <w:rFonts w:ascii="Cambria" w:hAnsi="Cambria"/>
        </w:rPr>
        <w:t>Job</w:t>
      </w:r>
      <w:r w:rsidR="00820B62" w:rsidRPr="00820B62">
        <w:rPr>
          <w:rFonts w:ascii="Cambria" w:hAnsi="Cambria"/>
        </w:rPr>
        <w:t xml:space="preserve"> all the way down</w:t>
      </w:r>
      <w:r w:rsidRPr="00820B62">
        <w:rPr>
          <w:rFonts w:ascii="Cambria" w:hAnsi="Cambria"/>
        </w:rPr>
        <w:t>. We were surprised at the richness and ideas that sprang from that month’s exploration.</w:t>
      </w:r>
      <w:r w:rsidRPr="00820B62">
        <w:rPr>
          <w:rFonts w:ascii="Cambria" w:hAnsi="Cambria"/>
        </w:rPr>
        <w:br/>
      </w:r>
    </w:p>
    <w:p w:rsidR="004016B7" w:rsidRPr="00820B62" w:rsidRDefault="004016B7" w:rsidP="004016B7">
      <w:pPr>
        <w:pStyle w:val="yiv2977891655msonormal"/>
        <w:spacing w:before="0" w:beforeAutospacing="0" w:after="0" w:afterAutospacing="0"/>
        <w:rPr>
          <w:rFonts w:ascii="Cambria" w:hAnsi="Cambria"/>
        </w:rPr>
      </w:pPr>
      <w:r w:rsidRPr="00820B62">
        <w:rPr>
          <w:rFonts w:ascii="Cambria" w:hAnsi="Cambria"/>
        </w:rPr>
        <w:t>We discuss the book that we are collectively reading. Christophe Andre’s “Looking at Mindfulness” is our current book. Mindfulnes</w:t>
      </w:r>
      <w:r w:rsidR="00820B62" w:rsidRPr="00820B62">
        <w:rPr>
          <w:rFonts w:ascii="Cambria" w:hAnsi="Cambria"/>
        </w:rPr>
        <w:t>s is, we</w:t>
      </w:r>
      <w:r w:rsidRPr="00820B62">
        <w:rPr>
          <w:rFonts w:ascii="Cambria" w:hAnsi="Cambria"/>
        </w:rPr>
        <w:t xml:space="preserve"> believe, a practice for knowing one’s self, a first step in helping others. </w:t>
      </w:r>
      <w:r w:rsidRPr="00820B62">
        <w:rPr>
          <w:rFonts w:ascii="Cambria" w:hAnsi="Cambria"/>
        </w:rPr>
        <w:br/>
      </w:r>
    </w:p>
    <w:p w:rsidR="004016B7" w:rsidRPr="00820B62" w:rsidRDefault="00820B62" w:rsidP="004016B7">
      <w:pPr>
        <w:pStyle w:val="yiv2977891655msonormal"/>
        <w:spacing w:before="0" w:beforeAutospacing="0" w:after="0" w:afterAutospacing="0"/>
        <w:rPr>
          <w:rFonts w:ascii="Cambria" w:hAnsi="Cambria"/>
        </w:rPr>
      </w:pPr>
      <w:r w:rsidRPr="00820B62">
        <w:rPr>
          <w:rFonts w:ascii="Cambria" w:hAnsi="Cambria"/>
        </w:rPr>
        <w:lastRenderedPageBreak/>
        <w:t>We laugh out loud. The g</w:t>
      </w:r>
      <w:r w:rsidR="004016B7" w:rsidRPr="00820B62">
        <w:rPr>
          <w:rFonts w:ascii="Cambria" w:hAnsi="Cambria"/>
        </w:rPr>
        <w:t>roup values humor, there is so much we don’t know!</w:t>
      </w:r>
      <w:r w:rsidR="004016B7" w:rsidRPr="00820B62">
        <w:rPr>
          <w:rFonts w:ascii="Cambria" w:hAnsi="Cambria"/>
        </w:rPr>
        <w:br/>
      </w:r>
    </w:p>
    <w:p w:rsidR="004016B7" w:rsidRPr="00820B62" w:rsidRDefault="004016B7" w:rsidP="004016B7">
      <w:pPr>
        <w:pStyle w:val="yiv2977891655msonormal"/>
        <w:spacing w:before="0" w:beforeAutospacing="0" w:after="0" w:afterAutospacing="0"/>
        <w:rPr>
          <w:rFonts w:ascii="Cambria" w:hAnsi="Cambria"/>
        </w:rPr>
      </w:pPr>
      <w:r w:rsidRPr="00820B62">
        <w:rPr>
          <w:rFonts w:ascii="Cambria" w:hAnsi="Cambria"/>
        </w:rPr>
        <w:t>We believe in the power of prayer</w:t>
      </w:r>
      <w:r w:rsidR="00820B62" w:rsidRPr="00820B62">
        <w:rPr>
          <w:rFonts w:ascii="Cambria" w:hAnsi="Cambria"/>
        </w:rPr>
        <w:t>. O</w:t>
      </w:r>
      <w:r w:rsidRPr="00820B62">
        <w:rPr>
          <w:rFonts w:ascii="Cambria" w:hAnsi="Cambria"/>
        </w:rPr>
        <w:t>ur meetings end holding hands and praying.</w:t>
      </w:r>
      <w:r w:rsidRPr="00820B62">
        <w:rPr>
          <w:rFonts w:ascii="Cambria" w:hAnsi="Cambria"/>
        </w:rPr>
        <w:br/>
      </w:r>
    </w:p>
    <w:p w:rsidR="004016B7" w:rsidRPr="00820B62" w:rsidRDefault="004016B7" w:rsidP="00820B62">
      <w:pPr>
        <w:pStyle w:val="yiv2977891655msonormal"/>
        <w:spacing w:before="0" w:beforeAutospacing="0" w:after="0" w:afterAutospacing="0"/>
      </w:pPr>
      <w:r w:rsidRPr="00820B62">
        <w:rPr>
          <w:rFonts w:ascii="Cambria" w:hAnsi="Cambria"/>
        </w:rPr>
        <w:t>Gratefulness is the energy for our care of others. Feeling it is difficult, I believe, if we are depressed. The scientists tell us that there are multiple causes of depression. The Simple Abundance Group addresses some of these, such as disconnection from others or let</w:t>
      </w:r>
      <w:r w:rsidR="00820B62" w:rsidRPr="00820B62">
        <w:rPr>
          <w:rFonts w:ascii="Cambria" w:hAnsi="Cambria"/>
        </w:rPr>
        <w:t>ting m</w:t>
      </w:r>
      <w:r w:rsidRPr="00820B62">
        <w:rPr>
          <w:rFonts w:ascii="Cambria" w:hAnsi="Cambria"/>
        </w:rPr>
        <w:t>aterialism replace our intrinsic values that lead us to happiness.</w:t>
      </w:r>
      <w:r w:rsidRPr="00820B62">
        <w:rPr>
          <w:rFonts w:ascii="Cambria" w:hAnsi="Cambria"/>
        </w:rPr>
        <w:br/>
        <w:t>Come and explore!</w:t>
      </w:r>
      <w:r>
        <w:br/>
      </w:r>
    </w:p>
    <w:p w:rsidR="00574BF0" w:rsidRDefault="00574BF0" w:rsidP="00820B62">
      <w:pPr>
        <w:jc w:val="center"/>
        <w:rPr>
          <w:rFonts w:ascii="Arial" w:hAnsi="Arial" w:cs="Arial"/>
          <w:b/>
          <w:sz w:val="28"/>
          <w:szCs w:val="28"/>
        </w:rPr>
      </w:pPr>
      <w:r w:rsidRPr="00820B62">
        <w:rPr>
          <w:rFonts w:ascii="Arial" w:hAnsi="Arial" w:cs="Arial"/>
          <w:b/>
          <w:sz w:val="28"/>
          <w:szCs w:val="28"/>
        </w:rPr>
        <w:t xml:space="preserve">Finding </w:t>
      </w:r>
      <w:r w:rsidR="00820B62" w:rsidRPr="00820B62">
        <w:rPr>
          <w:rFonts w:ascii="Arial" w:hAnsi="Arial" w:cs="Arial"/>
          <w:b/>
          <w:sz w:val="28"/>
          <w:szCs w:val="28"/>
        </w:rPr>
        <w:t>My P</w:t>
      </w:r>
      <w:r w:rsidRPr="00820B62">
        <w:rPr>
          <w:rFonts w:ascii="Arial" w:hAnsi="Arial" w:cs="Arial"/>
          <w:b/>
          <w:sz w:val="28"/>
          <w:szCs w:val="28"/>
        </w:rPr>
        <w:t>lace</w:t>
      </w:r>
    </w:p>
    <w:p w:rsidR="00820B62" w:rsidRPr="00820B62" w:rsidRDefault="00820B62" w:rsidP="00820B62">
      <w:pPr>
        <w:rPr>
          <w:rFonts w:ascii="Cambria" w:hAnsi="Cambria" w:cs="Arial"/>
          <w:sz w:val="24"/>
          <w:szCs w:val="24"/>
        </w:rPr>
      </w:pPr>
      <w:r w:rsidRPr="00820B62">
        <w:rPr>
          <w:rFonts w:ascii="Cambria" w:hAnsi="Cambria" w:cs="Arial"/>
          <w:sz w:val="24"/>
          <w:szCs w:val="24"/>
        </w:rPr>
        <w:t xml:space="preserve">This is </w:t>
      </w:r>
      <w:r>
        <w:rPr>
          <w:rFonts w:ascii="Cambria" w:hAnsi="Cambria" w:cs="Arial"/>
          <w:sz w:val="24"/>
          <w:szCs w:val="24"/>
        </w:rPr>
        <w:t xml:space="preserve">the newest of the KC CARE groups. It is designed as a place for new Members to learn about and explore how CARE groups can enhance and provide support for one’s spiritual life. This group is intended to be a transitional place from which Members either </w:t>
      </w:r>
      <w:proofErr w:type="gramStart"/>
      <w:r>
        <w:rPr>
          <w:rFonts w:ascii="Cambria" w:hAnsi="Cambria" w:cs="Arial"/>
          <w:sz w:val="24"/>
          <w:szCs w:val="24"/>
        </w:rPr>
        <w:t>join</w:t>
      </w:r>
      <w:proofErr w:type="gramEnd"/>
      <w:r>
        <w:rPr>
          <w:rFonts w:ascii="Cambria" w:hAnsi="Cambria" w:cs="Arial"/>
          <w:sz w:val="24"/>
          <w:szCs w:val="24"/>
        </w:rPr>
        <w:t xml:space="preserve"> another existing CARE group of explore God’s call to start one of their own.</w:t>
      </w:r>
    </w:p>
    <w:sectPr w:rsidR="00820B62" w:rsidRPr="00820B62" w:rsidSect="00160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9F2"/>
    <w:rsid w:val="00160FFF"/>
    <w:rsid w:val="004016B7"/>
    <w:rsid w:val="00574BF0"/>
    <w:rsid w:val="00820B62"/>
    <w:rsid w:val="009D29F2"/>
    <w:rsid w:val="00DE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977891655msonormal">
    <w:name w:val="yiv2977891655msonormal"/>
    <w:basedOn w:val="Normal"/>
    <w:rsid w:val="00401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850160900msonormal">
    <w:name w:val="yiv5850160900msonormal"/>
    <w:basedOn w:val="Normal"/>
    <w:rsid w:val="00401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90421757">
    <w:name w:val="yiv8690421757"/>
    <w:basedOn w:val="Normal"/>
    <w:rsid w:val="00401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6904217571">
    <w:name w:val="yiv86904217571"/>
    <w:basedOn w:val="DefaultParagraphFont"/>
    <w:rsid w:val="004016B7"/>
  </w:style>
  <w:style w:type="character" w:customStyle="1" w:styleId="yiv8690421757apple-tab-span">
    <w:name w:val="yiv8690421757apple-tab-span"/>
    <w:basedOn w:val="DefaultParagraphFont"/>
    <w:rsid w:val="00401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dlbjr1951</dc:creator>
  <cp:lastModifiedBy>dlbjr1951</cp:lastModifiedBy>
  <cp:revision>2</cp:revision>
  <dcterms:created xsi:type="dcterms:W3CDTF">2019-08-12T11:26:00Z</dcterms:created>
  <dcterms:modified xsi:type="dcterms:W3CDTF">2019-08-12T11:26:00Z</dcterms:modified>
</cp:coreProperties>
</file>