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58" w:rsidRDefault="00065B00" w:rsidP="00065B00">
      <w:pPr>
        <w:jc w:val="center"/>
        <w:rPr>
          <w:b/>
          <w:sz w:val="28"/>
          <w:szCs w:val="28"/>
        </w:rPr>
      </w:pPr>
      <w:r w:rsidRPr="00065B00">
        <w:rPr>
          <w:b/>
          <w:sz w:val="28"/>
          <w:szCs w:val="28"/>
        </w:rPr>
        <w:t>REVISIONS TO THE APRIL COUNCIL MINUTES</w:t>
      </w:r>
    </w:p>
    <w:p w:rsidR="00065B00" w:rsidRDefault="00065B00" w:rsidP="00065B00">
      <w:pPr>
        <w:pStyle w:val="m-100955819649174578western"/>
        <w:shd w:val="clear" w:color="auto" w:fill="FFFFFF"/>
        <w:spacing w:after="0" w:afterAutospacing="0"/>
        <w:rPr>
          <w:rFonts w:ascii="Arial" w:hAnsi="Arial" w:cs="Arial"/>
          <w:color w:val="222222"/>
        </w:rPr>
      </w:pPr>
      <w:r w:rsidRPr="00065B00">
        <w:rPr>
          <w:rFonts w:ascii="Arial" w:hAnsi="Arial" w:cs="Arial"/>
          <w:bCs/>
          <w:color w:val="000000"/>
        </w:rPr>
        <w:t>1)</w:t>
      </w:r>
      <w:r>
        <w:rPr>
          <w:rFonts w:ascii="Arial" w:hAnsi="Arial" w:cs="Arial"/>
          <w:b/>
          <w:bCs/>
          <w:color w:val="000000"/>
        </w:rPr>
        <w:t xml:space="preserve"> MOTION was made and approved that Council supports and approves the Sacred Garden Focus Group’s efforts as follows:</w:t>
      </w:r>
    </w:p>
    <w:p w:rsidR="00065B00" w:rsidRDefault="00065B00" w:rsidP="00065B00">
      <w:pPr>
        <w:pStyle w:val="m-100955819649174578western"/>
        <w:shd w:val="clear" w:color="auto" w:fill="FFFFFF"/>
        <w:spacing w:after="0" w:afterAutospacing="0"/>
        <w:rPr>
          <w:rFonts w:ascii="Arial" w:hAnsi="Arial" w:cs="Arial"/>
          <w:color w:val="222222"/>
        </w:rPr>
      </w:pPr>
      <w:proofErr w:type="gramStart"/>
      <w:r>
        <w:rPr>
          <w:rFonts w:ascii="Arial" w:hAnsi="Arial" w:cs="Arial"/>
          <w:b/>
          <w:bCs/>
          <w:color w:val="000000"/>
        </w:rPr>
        <w:t>a</w:t>
      </w:r>
      <w:proofErr w:type="gramEnd"/>
      <w:r>
        <w:rPr>
          <w:rFonts w:ascii="Arial" w:hAnsi="Arial" w:cs="Arial"/>
          <w:b/>
          <w:bCs/>
          <w:color w:val="000000"/>
        </w:rPr>
        <w:t>. to proceed with planning for a labyrinth,</w:t>
      </w:r>
    </w:p>
    <w:p w:rsidR="00065B00" w:rsidRDefault="00065B00" w:rsidP="00065B00">
      <w:pPr>
        <w:pStyle w:val="m-100955819649174578western"/>
        <w:shd w:val="clear" w:color="auto" w:fill="FFFFFF"/>
        <w:spacing w:after="0" w:afterAutospacing="0"/>
        <w:rPr>
          <w:rFonts w:ascii="Arial" w:hAnsi="Arial" w:cs="Arial"/>
          <w:color w:val="222222"/>
        </w:rPr>
      </w:pPr>
      <w:r>
        <w:rPr>
          <w:rFonts w:ascii="Arial" w:hAnsi="Arial" w:cs="Arial"/>
          <w:b/>
          <w:bCs/>
          <w:color w:val="000000"/>
        </w:rPr>
        <w:t>b. to accept funding in the amount of $5,000 to be transferred by the Finance Leadership Team from the 2018 overage funds to the labyrinth line item in the Sacred Garden account,</w:t>
      </w:r>
    </w:p>
    <w:p w:rsidR="00065B00" w:rsidRDefault="00065B00" w:rsidP="00065B00">
      <w:pPr>
        <w:pStyle w:val="m-100955819649174578western"/>
        <w:shd w:val="clear" w:color="auto" w:fill="FFFFFF"/>
        <w:spacing w:after="0" w:afterAutospacing="0"/>
        <w:rPr>
          <w:rFonts w:ascii="Arial" w:hAnsi="Arial" w:cs="Arial"/>
          <w:color w:val="222222"/>
        </w:rPr>
      </w:pPr>
      <w:proofErr w:type="gramStart"/>
      <w:r>
        <w:rPr>
          <w:rFonts w:ascii="Arial" w:hAnsi="Arial" w:cs="Arial"/>
          <w:b/>
          <w:bCs/>
          <w:color w:val="000000"/>
        </w:rPr>
        <w:t>c</w:t>
      </w:r>
      <w:proofErr w:type="gramEnd"/>
      <w:r>
        <w:rPr>
          <w:rFonts w:ascii="Arial" w:hAnsi="Arial" w:cs="Arial"/>
          <w:b/>
          <w:bCs/>
          <w:color w:val="000000"/>
        </w:rPr>
        <w:t>. to proceed with educating both the KC congregation and our surrounding community about the project.</w:t>
      </w:r>
    </w:p>
    <w:p w:rsidR="00065B00" w:rsidRPr="00065B00" w:rsidRDefault="00065B00" w:rsidP="00065B00">
      <w:pPr>
        <w:pStyle w:val="m-100955819649174578western"/>
        <w:shd w:val="clear" w:color="auto" w:fill="FFFFFF"/>
        <w:spacing w:after="0" w:afterAutospacing="0"/>
        <w:rPr>
          <w:rFonts w:ascii="Arial" w:hAnsi="Arial" w:cs="Arial"/>
          <w:color w:val="000000"/>
        </w:rPr>
      </w:pPr>
      <w:r w:rsidRPr="00065B00">
        <w:rPr>
          <w:rFonts w:ascii="Arial" w:hAnsi="Arial" w:cs="Arial"/>
          <w:color w:val="000000"/>
        </w:rPr>
        <w:t>Motion passed with one (1) abstention.</w:t>
      </w:r>
    </w:p>
    <w:p w:rsidR="00065B00" w:rsidRPr="00065B00" w:rsidRDefault="00065B00" w:rsidP="00065B00">
      <w:pPr>
        <w:pStyle w:val="m-100955819649174578m6865949831628825995gmail-m2365038356693034569western"/>
        <w:shd w:val="clear" w:color="auto" w:fill="FFFFFF"/>
        <w:spacing w:after="0" w:afterAutospacing="0"/>
        <w:rPr>
          <w:rFonts w:ascii="Arial" w:hAnsi="Arial" w:cs="Arial"/>
          <w:color w:val="222222"/>
        </w:rPr>
      </w:pPr>
      <w:r w:rsidRPr="00065B00">
        <w:rPr>
          <w:rFonts w:ascii="Arial" w:hAnsi="Arial" w:cs="Arial"/>
          <w:color w:val="000000"/>
        </w:rPr>
        <w:t>2)</w:t>
      </w:r>
      <w:r w:rsidRPr="00065B00">
        <w:rPr>
          <w:rFonts w:ascii="Arial" w:hAnsi="Arial" w:cs="Arial"/>
          <w:b/>
          <w:color w:val="000000"/>
        </w:rPr>
        <w:t xml:space="preserve"> </w:t>
      </w:r>
      <w:r w:rsidRPr="00065B00">
        <w:rPr>
          <w:rFonts w:ascii="Arial" w:hAnsi="Arial" w:cs="Arial"/>
          <w:color w:val="222222"/>
        </w:rPr>
        <w:t>Don Benson announced that Sandy Queen will join the Rental Team as Assistant Rental Coordinator #2, </w:t>
      </w:r>
      <w:r w:rsidRPr="00065B00">
        <w:rPr>
          <w:rFonts w:ascii="Arial" w:hAnsi="Arial" w:cs="Arial"/>
          <w:color w:val="222222"/>
          <w:u w:val="single"/>
        </w:rPr>
        <w:t xml:space="preserve">and Amy </w:t>
      </w:r>
      <w:proofErr w:type="spellStart"/>
      <w:r w:rsidRPr="00065B00">
        <w:rPr>
          <w:rFonts w:ascii="Arial" w:hAnsi="Arial" w:cs="Arial"/>
          <w:color w:val="222222"/>
          <w:u w:val="single"/>
        </w:rPr>
        <w:t>Sens</w:t>
      </w:r>
      <w:proofErr w:type="spellEnd"/>
      <w:r w:rsidRPr="00065B00">
        <w:rPr>
          <w:rFonts w:ascii="Arial" w:hAnsi="Arial" w:cs="Arial"/>
          <w:color w:val="222222"/>
          <w:u w:val="single"/>
        </w:rPr>
        <w:t> will join the Rental Team as Assistant Rental Coordinator #3. Along with Kathy Marshall, the Rental Team is now complete again.</w:t>
      </w:r>
    </w:p>
    <w:p w:rsidR="00065B00" w:rsidRPr="00065B00" w:rsidRDefault="00065B00" w:rsidP="00065B00">
      <w:pPr>
        <w:shd w:val="clear" w:color="auto" w:fill="FFFFFF"/>
        <w:spacing w:before="100" w:beforeAutospacing="1" w:after="0" w:line="202" w:lineRule="atLeast"/>
        <w:rPr>
          <w:rFonts w:ascii="Arial" w:eastAsia="Times New Roman" w:hAnsi="Arial" w:cs="Arial"/>
          <w:color w:val="222222"/>
          <w:sz w:val="24"/>
          <w:szCs w:val="24"/>
        </w:rPr>
      </w:pPr>
      <w:r w:rsidRPr="00065B00">
        <w:rPr>
          <w:rFonts w:ascii="Arial" w:eastAsia="Times New Roman" w:hAnsi="Arial" w:cs="Arial"/>
          <w:b/>
          <w:bCs/>
          <w:color w:val="222222"/>
          <w:sz w:val="24"/>
          <w:szCs w:val="24"/>
        </w:rPr>
        <w:t>MOTION was made and approved via email on April 6, 2019 to accept the annual contract with Wedding Spot in the annual amount of $2,500, effective May 1, 2019.</w:t>
      </w:r>
    </w:p>
    <w:p w:rsidR="00065B00" w:rsidRPr="00065B00" w:rsidRDefault="00065B00" w:rsidP="00065B00">
      <w:pPr>
        <w:shd w:val="clear" w:color="auto" w:fill="FFFFFF"/>
        <w:spacing w:before="100" w:beforeAutospacing="1" w:after="0" w:line="240" w:lineRule="auto"/>
        <w:rPr>
          <w:rFonts w:ascii="Arial" w:eastAsia="Times New Roman" w:hAnsi="Arial" w:cs="Arial"/>
          <w:color w:val="222222"/>
          <w:sz w:val="24"/>
          <w:szCs w:val="24"/>
        </w:rPr>
      </w:pPr>
      <w:r w:rsidRPr="00065B00">
        <w:rPr>
          <w:rFonts w:ascii="Arial" w:eastAsia="Times New Roman" w:hAnsi="Arial" w:cs="Arial"/>
          <w:b/>
          <w:bCs/>
          <w:color w:val="222222"/>
          <w:sz w:val="24"/>
          <w:szCs w:val="24"/>
        </w:rPr>
        <w:t>Human Resources Leadership Team</w:t>
      </w:r>
    </w:p>
    <w:p w:rsidR="00065B00" w:rsidRPr="00065B00" w:rsidRDefault="00065B00" w:rsidP="00065B00">
      <w:pPr>
        <w:shd w:val="clear" w:color="auto" w:fill="FFFFFF"/>
        <w:spacing w:before="100" w:beforeAutospacing="1" w:after="100" w:line="240" w:lineRule="auto"/>
        <w:rPr>
          <w:rFonts w:ascii="Arial" w:eastAsia="Times New Roman" w:hAnsi="Arial" w:cs="Arial"/>
          <w:color w:val="222222"/>
          <w:sz w:val="24"/>
          <w:szCs w:val="24"/>
        </w:rPr>
      </w:pPr>
      <w:r w:rsidRPr="00065B00">
        <w:rPr>
          <w:rFonts w:ascii="Arial" w:eastAsia="Times New Roman" w:hAnsi="Arial" w:cs="Arial"/>
          <w:color w:val="222222"/>
          <w:sz w:val="24"/>
          <w:szCs w:val="24"/>
        </w:rPr>
        <w:t>Anne met with Amy and they agreed that Amy will add on one (1) extra hour per week, either in the office or from home, to work as Assistant Rental Coordinator #3.</w:t>
      </w:r>
    </w:p>
    <w:sectPr w:rsidR="00065B00" w:rsidRPr="00065B00" w:rsidSect="00506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5B00"/>
    <w:rsid w:val="00065B00"/>
    <w:rsid w:val="00506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00955819649174578western">
    <w:name w:val="m_-100955819649174578western"/>
    <w:basedOn w:val="Normal"/>
    <w:rsid w:val="00065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00955819649174578m6865949831628825995gmail-m2365038356693034569western">
    <w:name w:val="m_-100955819649174578m_6865949831628825995gmail-m_2365038356693034569western"/>
    <w:basedOn w:val="Normal"/>
    <w:rsid w:val="00065B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1421378">
      <w:bodyDiv w:val="1"/>
      <w:marLeft w:val="0"/>
      <w:marRight w:val="0"/>
      <w:marTop w:val="0"/>
      <w:marBottom w:val="0"/>
      <w:divBdr>
        <w:top w:val="none" w:sz="0" w:space="0" w:color="auto"/>
        <w:left w:val="none" w:sz="0" w:space="0" w:color="auto"/>
        <w:bottom w:val="none" w:sz="0" w:space="0" w:color="auto"/>
        <w:right w:val="none" w:sz="0" w:space="0" w:color="auto"/>
      </w:divBdr>
    </w:div>
    <w:div w:id="1656913494">
      <w:bodyDiv w:val="1"/>
      <w:marLeft w:val="0"/>
      <w:marRight w:val="0"/>
      <w:marTop w:val="0"/>
      <w:marBottom w:val="0"/>
      <w:divBdr>
        <w:top w:val="none" w:sz="0" w:space="0" w:color="auto"/>
        <w:left w:val="none" w:sz="0" w:space="0" w:color="auto"/>
        <w:bottom w:val="none" w:sz="0" w:space="0" w:color="auto"/>
        <w:right w:val="none" w:sz="0" w:space="0" w:color="auto"/>
      </w:divBdr>
      <w:divsChild>
        <w:div w:id="140563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711377">
              <w:marLeft w:val="0"/>
              <w:marRight w:val="0"/>
              <w:marTop w:val="0"/>
              <w:marBottom w:val="0"/>
              <w:divBdr>
                <w:top w:val="none" w:sz="0" w:space="0" w:color="auto"/>
                <w:left w:val="none" w:sz="0" w:space="0" w:color="auto"/>
                <w:bottom w:val="none" w:sz="0" w:space="0" w:color="auto"/>
                <w:right w:val="none" w:sz="0" w:space="0" w:color="auto"/>
              </w:divBdr>
              <w:divsChild>
                <w:div w:id="1641884490">
                  <w:marLeft w:val="0"/>
                  <w:marRight w:val="0"/>
                  <w:marTop w:val="0"/>
                  <w:marBottom w:val="0"/>
                  <w:divBdr>
                    <w:top w:val="none" w:sz="0" w:space="0" w:color="auto"/>
                    <w:left w:val="none" w:sz="0" w:space="0" w:color="auto"/>
                    <w:bottom w:val="none" w:sz="0" w:space="0" w:color="auto"/>
                    <w:right w:val="none" w:sz="0" w:space="0" w:color="auto"/>
                  </w:divBdr>
                  <w:divsChild>
                    <w:div w:id="1857187120">
                      <w:marLeft w:val="0"/>
                      <w:marRight w:val="0"/>
                      <w:marTop w:val="0"/>
                      <w:marBottom w:val="0"/>
                      <w:divBdr>
                        <w:top w:val="none" w:sz="0" w:space="0" w:color="auto"/>
                        <w:left w:val="none" w:sz="0" w:space="0" w:color="auto"/>
                        <w:bottom w:val="none" w:sz="0" w:space="0" w:color="auto"/>
                        <w:right w:val="none" w:sz="0" w:space="0" w:color="auto"/>
                      </w:divBdr>
                      <w:divsChild>
                        <w:div w:id="12409397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1314028">
                              <w:marLeft w:val="0"/>
                              <w:marRight w:val="0"/>
                              <w:marTop w:val="0"/>
                              <w:marBottom w:val="0"/>
                              <w:divBdr>
                                <w:top w:val="none" w:sz="0" w:space="0" w:color="auto"/>
                                <w:left w:val="none" w:sz="0" w:space="0" w:color="auto"/>
                                <w:bottom w:val="none" w:sz="0" w:space="0" w:color="auto"/>
                                <w:right w:val="none" w:sz="0" w:space="0" w:color="auto"/>
                              </w:divBdr>
                              <w:divsChild>
                                <w:div w:id="2045983179">
                                  <w:marLeft w:val="0"/>
                                  <w:marRight w:val="0"/>
                                  <w:marTop w:val="0"/>
                                  <w:marBottom w:val="0"/>
                                  <w:divBdr>
                                    <w:top w:val="none" w:sz="0" w:space="0" w:color="auto"/>
                                    <w:left w:val="none" w:sz="0" w:space="0" w:color="auto"/>
                                    <w:bottom w:val="none" w:sz="0" w:space="0" w:color="auto"/>
                                    <w:right w:val="none" w:sz="0" w:space="0" w:color="auto"/>
                                  </w:divBdr>
                                  <w:divsChild>
                                    <w:div w:id="269435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81853">
                                          <w:marLeft w:val="0"/>
                                          <w:marRight w:val="0"/>
                                          <w:marTop w:val="0"/>
                                          <w:marBottom w:val="0"/>
                                          <w:divBdr>
                                            <w:top w:val="none" w:sz="0" w:space="0" w:color="auto"/>
                                            <w:left w:val="none" w:sz="0" w:space="0" w:color="auto"/>
                                            <w:bottom w:val="none" w:sz="0" w:space="0" w:color="auto"/>
                                            <w:right w:val="none" w:sz="0" w:space="0" w:color="auto"/>
                                          </w:divBdr>
                                          <w:divsChild>
                                            <w:div w:id="762648153">
                                              <w:marLeft w:val="0"/>
                                              <w:marRight w:val="0"/>
                                              <w:marTop w:val="0"/>
                                              <w:marBottom w:val="0"/>
                                              <w:divBdr>
                                                <w:top w:val="none" w:sz="0" w:space="0" w:color="auto"/>
                                                <w:left w:val="none" w:sz="0" w:space="0" w:color="auto"/>
                                                <w:bottom w:val="none" w:sz="0" w:space="0" w:color="auto"/>
                                                <w:right w:val="none" w:sz="0" w:space="0" w:color="auto"/>
                                              </w:divBdr>
                                              <w:divsChild>
                                                <w:div w:id="1708807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6186032">
                                                      <w:marLeft w:val="0"/>
                                                      <w:marRight w:val="0"/>
                                                      <w:marTop w:val="0"/>
                                                      <w:marBottom w:val="0"/>
                                                      <w:divBdr>
                                                        <w:top w:val="none" w:sz="0" w:space="0" w:color="auto"/>
                                                        <w:left w:val="none" w:sz="0" w:space="0" w:color="auto"/>
                                                        <w:bottom w:val="none" w:sz="0" w:space="0" w:color="auto"/>
                                                        <w:right w:val="none" w:sz="0" w:space="0" w:color="auto"/>
                                                      </w:divBdr>
                                                      <w:divsChild>
                                                        <w:div w:id="1712879236">
                                                          <w:marLeft w:val="0"/>
                                                          <w:marRight w:val="0"/>
                                                          <w:marTop w:val="0"/>
                                                          <w:marBottom w:val="0"/>
                                                          <w:divBdr>
                                                            <w:top w:val="none" w:sz="0" w:space="0" w:color="auto"/>
                                                            <w:left w:val="none" w:sz="0" w:space="0" w:color="auto"/>
                                                            <w:bottom w:val="none" w:sz="0" w:space="0" w:color="auto"/>
                                                            <w:right w:val="none" w:sz="0" w:space="0" w:color="auto"/>
                                                          </w:divBdr>
                                                          <w:divsChild>
                                                            <w:div w:id="2017267312">
                                                              <w:marLeft w:val="0"/>
                                                              <w:marRight w:val="0"/>
                                                              <w:marTop w:val="0"/>
                                                              <w:marBottom w:val="0"/>
                                                              <w:divBdr>
                                                                <w:top w:val="none" w:sz="0" w:space="0" w:color="auto"/>
                                                                <w:left w:val="none" w:sz="0" w:space="0" w:color="auto"/>
                                                                <w:bottom w:val="none" w:sz="0" w:space="0" w:color="auto"/>
                                                                <w:right w:val="none" w:sz="0" w:space="0" w:color="auto"/>
                                                              </w:divBdr>
                                                              <w:divsChild>
                                                                <w:div w:id="141654181">
                                                                  <w:marLeft w:val="0"/>
                                                                  <w:marRight w:val="0"/>
                                                                  <w:marTop w:val="0"/>
                                                                  <w:marBottom w:val="0"/>
                                                                  <w:divBdr>
                                                                    <w:top w:val="none" w:sz="0" w:space="0" w:color="auto"/>
                                                                    <w:left w:val="none" w:sz="0" w:space="0" w:color="auto"/>
                                                                    <w:bottom w:val="none" w:sz="0" w:space="0" w:color="auto"/>
                                                                    <w:right w:val="none" w:sz="0" w:space="0" w:color="auto"/>
                                                                  </w:divBdr>
                                                                  <w:divsChild>
                                                                    <w:div w:id="10144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955</Characters>
  <Application>Microsoft Office Word</Application>
  <DocSecurity>0</DocSecurity>
  <Lines>7</Lines>
  <Paragraphs>2</Paragraphs>
  <ScaleCrop>false</ScaleCrop>
  <Company>Microsoft</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dlbjr1951</dc:creator>
  <cp:lastModifiedBy>dlbjr1951</cp:lastModifiedBy>
  <cp:revision>1</cp:revision>
  <dcterms:created xsi:type="dcterms:W3CDTF">2019-06-02T20:54:00Z</dcterms:created>
  <dcterms:modified xsi:type="dcterms:W3CDTF">2019-06-02T20:59:00Z</dcterms:modified>
</cp:coreProperties>
</file>