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12" w:rsidRDefault="00560960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COUNCIL MINUTES:  Thursday, December 19, 2019</w:t>
      </w:r>
    </w:p>
    <w:p w:rsidR="007B0A12" w:rsidRDefault="00560960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7:30 meeting and potluck at Anne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Yenchko's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0A12" w:rsidRDefault="00560960">
      <w:pPr>
        <w:spacing w:after="0"/>
      </w:pPr>
      <w:r>
        <w:rPr>
          <w:rFonts w:ascii="Arial" w:hAnsi="Arial" w:cs="Arial"/>
          <w:color w:val="000000"/>
          <w:sz w:val="24"/>
          <w:szCs w:val="24"/>
          <w:u w:val="single"/>
        </w:rPr>
        <w:t>Present for 2019 Council</w:t>
      </w:r>
      <w:r>
        <w:rPr>
          <w:rFonts w:ascii="Arial" w:hAnsi="Arial" w:cs="Arial"/>
          <w:color w:val="000000"/>
          <w:sz w:val="24"/>
          <w:szCs w:val="24"/>
        </w:rPr>
        <w:t xml:space="preserve">:  Don Benson, Dale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Fixsen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Sandy Gillen, Ken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Katzen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Claire Matheny, Matt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Norvell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and Anne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Yenchko</w:t>
      </w:r>
      <w:proofErr w:type="spellEnd"/>
    </w:p>
    <w:p w:rsidR="007B0A12" w:rsidRDefault="00560960">
      <w:pPr>
        <w:spacing w:after="0"/>
      </w:pPr>
      <w:r>
        <w:rPr>
          <w:rFonts w:ascii="Arial" w:hAnsi="Arial" w:cs="Arial"/>
          <w:color w:val="000000"/>
          <w:sz w:val="24"/>
          <w:szCs w:val="24"/>
          <w:u w:val="single"/>
        </w:rPr>
        <w:t>Absent</w:t>
      </w:r>
      <w:r>
        <w:rPr>
          <w:rFonts w:ascii="Arial" w:hAnsi="Arial" w:cs="Arial"/>
          <w:color w:val="000000"/>
          <w:sz w:val="24"/>
          <w:szCs w:val="24"/>
        </w:rPr>
        <w:t xml:space="preserve">: Marty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Downie</w:t>
      </w:r>
      <w:proofErr w:type="spellEnd"/>
    </w:p>
    <w:p w:rsidR="007B0A12" w:rsidRDefault="00560960">
      <w:pPr>
        <w:spacing w:after="0"/>
      </w:pPr>
      <w:r>
        <w:rPr>
          <w:rFonts w:ascii="Arial" w:hAnsi="Arial" w:cs="Arial"/>
          <w:color w:val="000000"/>
          <w:sz w:val="24"/>
          <w:szCs w:val="24"/>
          <w:u w:val="single"/>
        </w:rPr>
        <w:t>Taking Minutes</w:t>
      </w:r>
      <w:r>
        <w:rPr>
          <w:rFonts w:ascii="Arial" w:hAnsi="Arial" w:cs="Arial"/>
          <w:color w:val="000000"/>
          <w:sz w:val="24"/>
          <w:szCs w:val="24"/>
        </w:rPr>
        <w:t xml:space="preserve">:  </w:t>
      </w:r>
      <w:r>
        <w:rPr>
          <w:rFonts w:ascii="Arial" w:hAnsi="Arial" w:cs="Arial"/>
          <w:color w:val="000000"/>
          <w:sz w:val="24"/>
          <w:szCs w:val="24"/>
        </w:rPr>
        <w:t>Kathy Marshall</w:t>
      </w:r>
    </w:p>
    <w:p w:rsidR="007B0A12" w:rsidRDefault="007B0A1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B0A12" w:rsidRDefault="00560960">
      <w:pPr>
        <w:spacing w:after="0"/>
      </w:pPr>
      <w:r>
        <w:rPr>
          <w:rFonts w:ascii="Arial" w:hAnsi="Arial" w:cs="Arial"/>
          <w:color w:val="000000"/>
          <w:sz w:val="24"/>
          <w:szCs w:val="24"/>
          <w:u w:val="single"/>
        </w:rPr>
        <w:t>Present for 2020 Council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B0A12" w:rsidRDefault="00560960">
      <w:pPr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Vanessa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Deutschmann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Dale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Fixsen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Vicki Jenkins-Long, Ken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Katzen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Ellen King, Kathy Marshall, Claire Matheny, and Anne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Yenchko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0A12" w:rsidRDefault="007B0A1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B0A12" w:rsidRDefault="00560960">
      <w:pPr>
        <w:spacing w:after="0"/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:rsidR="007B0A12" w:rsidRDefault="00560960">
      <w:pPr>
        <w:spacing w:after="0"/>
      </w:pPr>
      <w:r>
        <w:rPr>
          <w:rFonts w:ascii="Arial" w:hAnsi="Arial" w:cs="Arial"/>
          <w:sz w:val="24"/>
          <w:szCs w:val="24"/>
        </w:rPr>
        <w:t>Claire led us in prayer.</w:t>
      </w:r>
    </w:p>
    <w:p w:rsidR="007B0A12" w:rsidRDefault="00560960">
      <w:pPr>
        <w:spacing w:after="0"/>
      </w:pPr>
      <w:r>
        <w:rPr>
          <w:rFonts w:ascii="Arial" w:hAnsi="Arial" w:cs="Arial"/>
          <w:sz w:val="24"/>
          <w:szCs w:val="24"/>
        </w:rPr>
        <w:t>Matt provided the Jest.</w:t>
      </w:r>
    </w:p>
    <w:p w:rsidR="007B0A12" w:rsidRDefault="007B0A12">
      <w:pPr>
        <w:spacing w:after="0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sz w:val="24"/>
          <w:szCs w:val="24"/>
        </w:rPr>
        <w:t>Minutes</w:t>
      </w:r>
      <w:r>
        <w:rPr>
          <w:rFonts w:ascii="Arial" w:hAnsi="Arial"/>
          <w:sz w:val="24"/>
          <w:szCs w:val="24"/>
        </w:rPr>
        <w:t xml:space="preserve">:  </w:t>
      </w:r>
    </w:p>
    <w:p w:rsidR="007B0A12" w:rsidRDefault="00560960">
      <w:pPr>
        <w:pStyle w:val="TextBody"/>
        <w:spacing w:after="0" w:line="202" w:lineRule="atLeast"/>
      </w:pPr>
      <w:bookmarkStart w:id="0" w:name="__DdeLink__11611_1736888959111"/>
      <w:bookmarkEnd w:id="0"/>
      <w:r>
        <w:rPr>
          <w:rFonts w:ascii="Arial" w:hAnsi="Arial"/>
          <w:b/>
          <w:sz w:val="24"/>
          <w:szCs w:val="24"/>
        </w:rPr>
        <w:t>MOTION was made a</w:t>
      </w:r>
      <w:r>
        <w:rPr>
          <w:rFonts w:ascii="Arial" w:hAnsi="Arial"/>
          <w:b/>
          <w:sz w:val="24"/>
          <w:szCs w:val="24"/>
        </w:rPr>
        <w:t>nd approved to accept the Council Minutes for November 24, 2019.</w:t>
      </w: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sz w:val="24"/>
          <w:szCs w:val="24"/>
        </w:rPr>
        <w:t>There were no minutes for the Executive Committee meeting on December 12, 2019.</w:t>
      </w:r>
    </w:p>
    <w:p w:rsidR="007B0A12" w:rsidRDefault="007B0A12">
      <w:pPr>
        <w:pStyle w:val="TextBody"/>
        <w:spacing w:after="0" w:line="202" w:lineRule="atLeast"/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bCs/>
          <w:sz w:val="24"/>
          <w:szCs w:val="24"/>
        </w:rPr>
        <w:t xml:space="preserve">Welcome and </w:t>
      </w:r>
      <w:proofErr w:type="spellStart"/>
      <w:r>
        <w:rPr>
          <w:rFonts w:ascii="Arial" w:hAnsi="Arial"/>
          <w:b/>
          <w:bCs/>
          <w:sz w:val="24"/>
          <w:szCs w:val="24"/>
        </w:rPr>
        <w:t>Onboarding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2020 Council: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b/>
          <w:bCs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sz w:val="24"/>
          <w:szCs w:val="24"/>
        </w:rPr>
        <w:t>– Don provided to the 2020 Council via email the current Policies and Pr</w:t>
      </w:r>
      <w:r>
        <w:rPr>
          <w:rFonts w:ascii="Arial" w:hAnsi="Arial"/>
          <w:sz w:val="24"/>
          <w:szCs w:val="24"/>
        </w:rPr>
        <w:t>ocedures Manual, and will provide a Table of Contents separately.  Bonnie O provides updates as they become available, as the P &amp; P Manual is updated by different Leadership Teams throughout the year.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sz w:val="24"/>
          <w:szCs w:val="24"/>
        </w:rPr>
        <w:t xml:space="preserve">--The Council Retreat will be held on Saturday, </w:t>
      </w:r>
      <w:r>
        <w:rPr>
          <w:rFonts w:ascii="Arial" w:hAnsi="Arial"/>
          <w:sz w:val="24"/>
          <w:szCs w:val="24"/>
        </w:rPr>
        <w:t>January 11, 2020 from 9 am to 1:30 at KC.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sz w:val="24"/>
          <w:szCs w:val="24"/>
        </w:rPr>
        <w:t xml:space="preserve">– Council officer positions for 2020 were allocated as follows:  President, Ellen King, Vice-President Vanessa </w:t>
      </w:r>
      <w:proofErr w:type="spellStart"/>
      <w:r>
        <w:rPr>
          <w:rFonts w:ascii="Arial" w:hAnsi="Arial"/>
          <w:sz w:val="24"/>
          <w:szCs w:val="24"/>
        </w:rPr>
        <w:t>Deutschmann</w:t>
      </w:r>
      <w:proofErr w:type="spellEnd"/>
      <w:r>
        <w:rPr>
          <w:rFonts w:ascii="Arial" w:hAnsi="Arial"/>
          <w:sz w:val="24"/>
          <w:szCs w:val="24"/>
        </w:rPr>
        <w:t xml:space="preserve">, Treasurer, Dale </w:t>
      </w:r>
      <w:proofErr w:type="spellStart"/>
      <w:r>
        <w:rPr>
          <w:rFonts w:ascii="Arial" w:hAnsi="Arial"/>
          <w:sz w:val="24"/>
          <w:szCs w:val="24"/>
        </w:rPr>
        <w:t>Fixsen</w:t>
      </w:r>
      <w:proofErr w:type="spellEnd"/>
      <w:r>
        <w:rPr>
          <w:rFonts w:ascii="Arial" w:hAnsi="Arial"/>
          <w:sz w:val="24"/>
          <w:szCs w:val="24"/>
        </w:rPr>
        <w:t xml:space="preserve">, and Secretary, Kathy Marshall.  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bCs/>
          <w:sz w:val="24"/>
          <w:szCs w:val="24"/>
          <w:u w:val="single"/>
        </w:rPr>
        <w:t>Leadership Team Reports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sz w:val="24"/>
          <w:szCs w:val="24"/>
        </w:rPr>
        <w:t>Building and Grounds Leadership Team:</w:t>
      </w: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 xml:space="preserve">Matt confirmed that the new light poles have been installed in the parking lot.  Many thanks to Rich </w:t>
      </w:r>
      <w:proofErr w:type="spellStart"/>
      <w:r>
        <w:rPr>
          <w:rFonts w:ascii="Arial" w:hAnsi="Arial"/>
          <w:color w:val="000000"/>
          <w:sz w:val="24"/>
          <w:szCs w:val="24"/>
        </w:rPr>
        <w:t>Deutschmann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for seeing the project through to completion,</w:t>
      </w:r>
    </w:p>
    <w:p w:rsidR="007B0A12" w:rsidRDefault="007B0A12">
      <w:pPr>
        <w:pStyle w:val="TextBody"/>
        <w:spacing w:after="0" w:line="202" w:lineRule="atLeast"/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>Don provided an update and led the continuing conversation</w:t>
      </w:r>
      <w:r>
        <w:rPr>
          <w:rFonts w:ascii="Arial" w:hAnsi="Arial"/>
          <w:color w:val="000000"/>
          <w:sz w:val="24"/>
          <w:szCs w:val="24"/>
        </w:rPr>
        <w:t xml:space="preserve">s about the possibilities of </w:t>
      </w:r>
      <w:proofErr w:type="gramStart"/>
      <w:r>
        <w:rPr>
          <w:rFonts w:ascii="Arial" w:hAnsi="Arial"/>
          <w:color w:val="000000"/>
          <w:sz w:val="24"/>
          <w:szCs w:val="24"/>
        </w:rPr>
        <w:t>hiring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a Janitor and/or a Building Supervisor.   </w:t>
      </w: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sz w:val="24"/>
          <w:szCs w:val="24"/>
        </w:rPr>
        <w:lastRenderedPageBreak/>
        <w:t>Regarding the Sacred Garden, Don noted that Elaine's ongoing discussions with a contractor about the necessity of having the outdoor waterline extended further into the garden h</w:t>
      </w:r>
      <w:r>
        <w:rPr>
          <w:rFonts w:ascii="Arial" w:hAnsi="Arial"/>
          <w:sz w:val="24"/>
          <w:szCs w:val="24"/>
        </w:rPr>
        <w:t>ave revealed that such a project will be neither easy nor cheap.</w:t>
      </w:r>
    </w:p>
    <w:p w:rsidR="007B0A12" w:rsidRDefault="007B0A12">
      <w:pPr>
        <w:pStyle w:val="TextBody"/>
        <w:spacing w:after="0" w:line="202" w:lineRule="atLeast"/>
      </w:pPr>
    </w:p>
    <w:p w:rsidR="007B0A12" w:rsidRDefault="00560960">
      <w:pPr>
        <w:pStyle w:val="TextBody"/>
        <w:spacing w:after="0"/>
      </w:pPr>
      <w:r>
        <w:rPr>
          <w:rFonts w:ascii="Arial" w:hAnsi="Arial"/>
          <w:b/>
          <w:bCs/>
          <w:color w:val="000000"/>
          <w:sz w:val="24"/>
          <w:szCs w:val="24"/>
        </w:rPr>
        <w:t>Community Life Leadership Team:</w:t>
      </w: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>Ken noted that the Ancestors Plaque has been installed.  He has suggested ways in which the plaque's $1,245 cost can be covered, and encouraged everyone to vi</w:t>
      </w:r>
      <w:r>
        <w:rPr>
          <w:rFonts w:ascii="Arial" w:hAnsi="Arial"/>
          <w:color w:val="000000"/>
          <w:sz w:val="24"/>
          <w:szCs w:val="24"/>
        </w:rPr>
        <w:t xml:space="preserve">sit the location.  There was an anonymous donation of $500, the balance in the VD&amp;I account of $380 will be transferred, and the remainder of $365 will come from the Great Ideas Fund.  A plaque dedication will be held in the </w:t>
      </w:r>
      <w:proofErr w:type="gramStart"/>
      <w:r>
        <w:rPr>
          <w:rFonts w:ascii="Arial" w:hAnsi="Arial"/>
          <w:color w:val="000000"/>
          <w:sz w:val="24"/>
          <w:szCs w:val="24"/>
        </w:rPr>
        <w:t>Spring</w:t>
      </w:r>
      <w:proofErr w:type="gramEnd"/>
      <w:r>
        <w:rPr>
          <w:rFonts w:ascii="Arial" w:hAnsi="Arial"/>
          <w:color w:val="000000"/>
          <w:sz w:val="24"/>
          <w:szCs w:val="24"/>
        </w:rPr>
        <w:t>.</w:t>
      </w:r>
    </w:p>
    <w:p w:rsidR="007B0A12" w:rsidRDefault="007B0A12">
      <w:pPr>
        <w:pStyle w:val="TextBody"/>
        <w:spacing w:after="0" w:line="202" w:lineRule="atLeast"/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>Don reported on propos</w:t>
      </w:r>
      <w:r>
        <w:rPr>
          <w:rFonts w:ascii="Arial" w:hAnsi="Arial"/>
          <w:color w:val="000000"/>
          <w:sz w:val="24"/>
          <w:szCs w:val="24"/>
        </w:rPr>
        <w:t xml:space="preserve">ed guidelines for when the KC Community should hold a Spiritual Discernment.  The idea of having discernment guidelines arose after a Community Meeting several years ago and while guidelines were prepared in approximately 2013, they were never approved by </w:t>
      </w:r>
      <w:r>
        <w:rPr>
          <w:rFonts w:ascii="Arial" w:hAnsi="Arial"/>
          <w:color w:val="000000"/>
          <w:sz w:val="24"/>
          <w:szCs w:val="24"/>
        </w:rPr>
        <w:t xml:space="preserve">Council.  Therefore,  </w:t>
      </w:r>
    </w:p>
    <w:p w:rsidR="007B0A12" w:rsidRDefault="007B0A12">
      <w:pPr>
        <w:pStyle w:val="TextBody"/>
        <w:spacing w:after="0" w:line="202" w:lineRule="atLeast"/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bCs/>
          <w:color w:val="000000"/>
          <w:sz w:val="24"/>
          <w:szCs w:val="24"/>
        </w:rPr>
        <w:t>MOTION was made and approved to accept the Spiritual Discernment Guidelines, and make them a part of KC's official Policies and Procedures.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>Discussion was held on a Member's recent request to become a Member Emeritus.  Further info</w:t>
      </w:r>
      <w:r>
        <w:rPr>
          <w:rFonts w:ascii="Arial" w:hAnsi="Arial"/>
          <w:color w:val="000000"/>
          <w:sz w:val="24"/>
          <w:szCs w:val="24"/>
        </w:rPr>
        <w:t>rmation on the procedures is needed, so there is no action at this time.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bCs/>
          <w:color w:val="000000"/>
          <w:sz w:val="24"/>
          <w:szCs w:val="24"/>
        </w:rPr>
        <w:t>Finance Leadership Team:</w:t>
      </w: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sz w:val="24"/>
          <w:szCs w:val="24"/>
        </w:rPr>
        <w:t xml:space="preserve">Dale noted that the errors in the November financial reports have been remedied.  After discussion led by Dale, 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bookmarkStart w:id="1" w:name="__DdeLink__172_294817249"/>
      <w:bookmarkEnd w:id="1"/>
      <w:r>
        <w:rPr>
          <w:rFonts w:ascii="Arial" w:hAnsi="Arial"/>
          <w:b/>
          <w:bCs/>
          <w:color w:val="000000"/>
          <w:sz w:val="24"/>
          <w:szCs w:val="24"/>
        </w:rPr>
        <w:t xml:space="preserve">MOTION was made and approved to accept the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2020 preliminary budget.  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  <w:bookmarkStart w:id="2" w:name="__DdeLink__172_2948172491"/>
      <w:bookmarkEnd w:id="2"/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>The final budget will be approved in February 2020.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sz w:val="24"/>
          <w:szCs w:val="24"/>
        </w:rPr>
        <w:t>FLT has successfully reinstated the Liquor Liability insurance policy.  It was noted that Terrorism Insurance is available as part of the KC insurance plan.  To date we have n</w:t>
      </w:r>
      <w:r>
        <w:rPr>
          <w:rFonts w:ascii="Arial" w:hAnsi="Arial"/>
          <w:sz w:val="24"/>
          <w:szCs w:val="24"/>
        </w:rPr>
        <w:t xml:space="preserve">ot yet purchased terrorism insurance. 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FLT will be working with the incoming Council members to accomplish the bank notification procedure required to change KC signatories from the past Council to the current one. 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After discussion, 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MOTION was made and approved to accept the following as members of the 2020 KC Investment Team:  Carol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Dunlavey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, Barbara Lawson, and Randy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Malm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.  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bCs/>
          <w:color w:val="000000"/>
          <w:sz w:val="24"/>
          <w:szCs w:val="24"/>
        </w:rPr>
        <w:t>Human Resources Leadership Team:</w:t>
      </w: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 xml:space="preserve">Anne reported that the Enabling Minister's performance evaluation was held </w:t>
      </w:r>
      <w:r>
        <w:rPr>
          <w:rFonts w:ascii="Arial" w:hAnsi="Arial"/>
          <w:color w:val="000000"/>
          <w:sz w:val="24"/>
          <w:szCs w:val="24"/>
        </w:rPr>
        <w:t>on December 9, 2019, and subsequently the annual contract was signed.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 xml:space="preserve">Regarding locating a new Sunday </w:t>
      </w:r>
      <w:proofErr w:type="gramStart"/>
      <w:r>
        <w:rPr>
          <w:rFonts w:ascii="Arial" w:hAnsi="Arial"/>
          <w:color w:val="000000"/>
          <w:sz w:val="24"/>
          <w:szCs w:val="24"/>
        </w:rPr>
        <w:t>School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educator, Claire, Sandy Queen, Rebecca Dietz, and Don Benson have recently met with a very well-qualified candidate to whom they will soon provide</w:t>
      </w:r>
      <w:r>
        <w:rPr>
          <w:rFonts w:ascii="Arial" w:hAnsi="Arial"/>
          <w:color w:val="000000"/>
          <w:sz w:val="24"/>
          <w:szCs w:val="24"/>
        </w:rPr>
        <w:t xml:space="preserve"> an employment offer.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 xml:space="preserve">After discussion regarding the need for Council approval of the 2020 HRLT, per KC Policies and Procedures, 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color w:val="000000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MOTION was made and approved to re-appoint the following as members of the 2020 Human Resources Leadership Team:  Anne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Yenchko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, Bea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Luzier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, Mary Jane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Okan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, and Martha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Lohaus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.  </w:t>
      </w:r>
    </w:p>
    <w:p w:rsidR="007B0A12" w:rsidRDefault="007B0A12">
      <w:pPr>
        <w:pStyle w:val="TextBody"/>
        <w:spacing w:after="0" w:line="202" w:lineRule="atLeast"/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>Anne noted that two additional people have expressed an interest in joining th</w:t>
      </w:r>
      <w:r>
        <w:rPr>
          <w:rFonts w:ascii="Arial" w:hAnsi="Arial"/>
          <w:color w:val="000000"/>
          <w:sz w:val="24"/>
          <w:szCs w:val="24"/>
        </w:rPr>
        <w:t>e team.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/>
      </w:pPr>
      <w:r>
        <w:rPr>
          <w:rFonts w:ascii="Arial" w:hAnsi="Arial"/>
          <w:b/>
          <w:bCs/>
          <w:color w:val="000000"/>
          <w:sz w:val="24"/>
          <w:szCs w:val="24"/>
        </w:rPr>
        <w:t>Spiritual Education Leadership Team:</w:t>
      </w: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>See Enabling Minister's report.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bCs/>
          <w:color w:val="000000"/>
          <w:sz w:val="24"/>
          <w:szCs w:val="24"/>
        </w:rPr>
        <w:t>Worship Leadership Team</w:t>
      </w:r>
      <w:r>
        <w:rPr>
          <w:rFonts w:ascii="Arial" w:hAnsi="Arial"/>
          <w:color w:val="000000"/>
          <w:sz w:val="24"/>
          <w:szCs w:val="24"/>
        </w:rPr>
        <w:t>:</w:t>
      </w: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>No report at this time.</w:t>
      </w:r>
    </w:p>
    <w:p w:rsidR="007B0A12" w:rsidRDefault="007B0A12">
      <w:pPr>
        <w:pStyle w:val="TextBody"/>
        <w:spacing w:after="0" w:line="202" w:lineRule="atLeast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b/>
          <w:bCs/>
          <w:sz w:val="24"/>
          <w:szCs w:val="24"/>
        </w:rPr>
        <w:t>Enabling Minister's Report</w:t>
      </w:r>
      <w:r>
        <w:rPr>
          <w:rFonts w:ascii="Arial" w:hAnsi="Arial"/>
          <w:sz w:val="24"/>
          <w:szCs w:val="24"/>
        </w:rPr>
        <w:t>:</w:t>
      </w:r>
    </w:p>
    <w:p w:rsidR="007B0A12" w:rsidRDefault="00560960">
      <w:pPr>
        <w:pStyle w:val="TextBody"/>
        <w:spacing w:after="0" w:line="202" w:lineRule="atLeast"/>
      </w:pPr>
      <w:r>
        <w:rPr>
          <w:rFonts w:ascii="Arial" w:hAnsi="Arial"/>
          <w:color w:val="000000"/>
          <w:sz w:val="24"/>
          <w:szCs w:val="24"/>
        </w:rPr>
        <w:t>Claire continues to provide detailed monthly reports to Council regarding her many activities on KC</w:t>
      </w:r>
      <w:r>
        <w:rPr>
          <w:rFonts w:ascii="Arial" w:hAnsi="Arial"/>
          <w:color w:val="000000"/>
          <w:sz w:val="24"/>
          <w:szCs w:val="24"/>
        </w:rPr>
        <w:t xml:space="preserve">'s behalf. </w:t>
      </w:r>
    </w:p>
    <w:p w:rsidR="007B0A12" w:rsidRDefault="007B0A12">
      <w:pPr>
        <w:pStyle w:val="TextBody"/>
        <w:spacing w:after="0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/>
      </w:pPr>
      <w:r>
        <w:rPr>
          <w:rFonts w:ascii="Arial" w:hAnsi="Arial"/>
          <w:b/>
          <w:bCs/>
          <w:color w:val="000000"/>
          <w:sz w:val="24"/>
          <w:szCs w:val="24"/>
        </w:rPr>
        <w:t>Parking Lot</w:t>
      </w:r>
      <w:r>
        <w:rPr>
          <w:rFonts w:ascii="Arial" w:hAnsi="Arial"/>
          <w:color w:val="000000"/>
          <w:sz w:val="24"/>
          <w:szCs w:val="24"/>
        </w:rPr>
        <w:t xml:space="preserve">:  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--Proposal to rename OCH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--Discuss the production of a Heritage Wall for displaying KC history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--Prepare for KC Leadership Development workshop/retreat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--Follow up with the persons who expressed interest in serving on HRLT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--Rev</w:t>
      </w:r>
      <w:r>
        <w:rPr>
          <w:rFonts w:ascii="Arial" w:hAnsi="Arial"/>
          <w:color w:val="000000"/>
          <w:sz w:val="24"/>
          <w:szCs w:val="24"/>
        </w:rPr>
        <w:t>iew and revision of Policy and Procedures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--Upstairs electronics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--Develop guidelines for handling complaints from Agape Camp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--VD &amp; I brainstorming on finding younger members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 xml:space="preserve">--Job Description and new hire of next Sunday </w:t>
      </w:r>
      <w:proofErr w:type="gramStart"/>
      <w:r>
        <w:rPr>
          <w:rFonts w:ascii="Arial" w:hAnsi="Arial"/>
          <w:color w:val="000000"/>
          <w:sz w:val="24"/>
          <w:szCs w:val="24"/>
        </w:rPr>
        <w:t>School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educator (in process)</w:t>
      </w:r>
    </w:p>
    <w:p w:rsidR="007B0A12" w:rsidRDefault="007B0A12">
      <w:pPr>
        <w:pStyle w:val="TextBody"/>
        <w:spacing w:after="0"/>
      </w:pPr>
    </w:p>
    <w:p w:rsidR="007B0A12" w:rsidRDefault="00560960">
      <w:pPr>
        <w:pStyle w:val="TextBody"/>
        <w:spacing w:after="0"/>
      </w:pPr>
      <w:proofErr w:type="gramStart"/>
      <w:r>
        <w:rPr>
          <w:rFonts w:ascii="Arial" w:hAnsi="Arial"/>
          <w:color w:val="000000"/>
          <w:sz w:val="24"/>
          <w:szCs w:val="24"/>
        </w:rPr>
        <w:t>additions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on 11-24: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 xml:space="preserve">--the official dedication of the VD&amp;I plaque is planned for the </w:t>
      </w:r>
      <w:proofErr w:type="gramStart"/>
      <w:r>
        <w:rPr>
          <w:rFonts w:ascii="Arial" w:hAnsi="Arial"/>
          <w:color w:val="000000"/>
          <w:sz w:val="24"/>
          <w:szCs w:val="24"/>
        </w:rPr>
        <w:t>Spring</w:t>
      </w:r>
      <w:proofErr w:type="gramEnd"/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--new office computer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--further revisions to Policies and Procedures by Don B and Bonnie O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--how to obtain approximately $8k needed for Agape Camp 2021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--recommendat</w:t>
      </w:r>
      <w:r>
        <w:rPr>
          <w:rFonts w:ascii="Arial" w:hAnsi="Arial"/>
          <w:color w:val="000000"/>
          <w:sz w:val="24"/>
          <w:szCs w:val="24"/>
        </w:rPr>
        <w:t>ions to FLT of what to fund from overage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--FIOS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lastRenderedPageBreak/>
        <w:t>--review amount of building use by rentals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--review Building Manager job description</w:t>
      </w:r>
    </w:p>
    <w:p w:rsidR="007B0A12" w:rsidRDefault="007B0A12">
      <w:pPr>
        <w:pStyle w:val="TextBody"/>
        <w:spacing w:after="0"/>
        <w:rPr>
          <w:rFonts w:ascii="Arial" w:hAnsi="Arial"/>
          <w:sz w:val="24"/>
          <w:szCs w:val="24"/>
        </w:rPr>
      </w:pP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Additions on 12-19-19:</w:t>
      </w:r>
    </w:p>
    <w:p w:rsidR="007B0A12" w:rsidRDefault="00560960">
      <w:pPr>
        <w:pStyle w:val="TextBody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– </w:t>
      </w:r>
      <w:proofErr w:type="gramStart"/>
      <w:r>
        <w:rPr>
          <w:rFonts w:ascii="Arial" w:hAnsi="Arial"/>
          <w:sz w:val="24"/>
          <w:szCs w:val="24"/>
        </w:rPr>
        <w:t>further</w:t>
      </w:r>
      <w:proofErr w:type="gramEnd"/>
      <w:r>
        <w:rPr>
          <w:rFonts w:ascii="Arial" w:hAnsi="Arial"/>
          <w:sz w:val="24"/>
          <w:szCs w:val="24"/>
        </w:rPr>
        <w:t xml:space="preserve"> refinement of Janitor/Building Manager job description</w:t>
      </w:r>
    </w:p>
    <w:p w:rsidR="007B0A12" w:rsidRDefault="00560960">
      <w:pPr>
        <w:pStyle w:val="TextBody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– Sacred Garden waterline project</w:t>
      </w:r>
    </w:p>
    <w:p w:rsidR="007B0A12" w:rsidRDefault="00560960">
      <w:pPr>
        <w:pStyle w:val="TextBody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--respond to request for Member Emeritus status</w:t>
      </w:r>
    </w:p>
    <w:p w:rsidR="007B0A12" w:rsidRDefault="00560960">
      <w:pPr>
        <w:pStyle w:val="TextBody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--bank notifications for new Council Members</w:t>
      </w:r>
    </w:p>
    <w:p w:rsidR="007B0A12" w:rsidRDefault="007B0A12">
      <w:pPr>
        <w:pStyle w:val="TextBody"/>
        <w:spacing w:after="0"/>
        <w:rPr>
          <w:rFonts w:ascii="Arial" w:hAnsi="Arial"/>
          <w:sz w:val="24"/>
          <w:szCs w:val="24"/>
        </w:rPr>
      </w:pPr>
    </w:p>
    <w:p w:rsidR="007B0A12" w:rsidRDefault="007B0A12">
      <w:pPr>
        <w:pStyle w:val="TextBody"/>
        <w:spacing w:after="0"/>
        <w:rPr>
          <w:rFonts w:ascii="Arial" w:hAnsi="Arial"/>
          <w:color w:val="000000"/>
          <w:sz w:val="24"/>
          <w:szCs w:val="24"/>
        </w:rPr>
      </w:pP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 xml:space="preserve">Next meetings:   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 xml:space="preserve">Executive Meeting – Sunday, January 5, 2020 at 11:45 at KC </w:t>
      </w: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 xml:space="preserve">Council Retreat and First Meeting – Saturday, January 11, 9-1:30 at KC </w:t>
      </w:r>
    </w:p>
    <w:p w:rsidR="007B0A12" w:rsidRDefault="007B0A12">
      <w:pPr>
        <w:pStyle w:val="TextBody"/>
        <w:spacing w:after="0"/>
        <w:rPr>
          <w:rFonts w:ascii="Arial" w:hAnsi="Arial"/>
          <w:color w:val="000000"/>
          <w:sz w:val="24"/>
          <w:szCs w:val="24"/>
        </w:rPr>
      </w:pPr>
    </w:p>
    <w:p w:rsidR="007B0A12" w:rsidRDefault="00560960">
      <w:pPr>
        <w:pStyle w:val="TextBody"/>
        <w:spacing w:after="0"/>
      </w:pPr>
      <w:r>
        <w:rPr>
          <w:rFonts w:ascii="Arial" w:hAnsi="Arial"/>
          <w:color w:val="000000"/>
          <w:sz w:val="24"/>
          <w:szCs w:val="24"/>
        </w:rPr>
        <w:t>No assignm</w:t>
      </w:r>
      <w:r>
        <w:rPr>
          <w:rFonts w:ascii="Arial" w:hAnsi="Arial"/>
          <w:color w:val="000000"/>
          <w:sz w:val="24"/>
          <w:szCs w:val="24"/>
        </w:rPr>
        <w:t xml:space="preserve">ents made this month.  </w:t>
      </w:r>
    </w:p>
    <w:sectPr w:rsidR="007B0A12" w:rsidSect="007B0A12">
      <w:footerReference w:type="default" r:id="rId6"/>
      <w:pgSz w:w="12240" w:h="15840"/>
      <w:pgMar w:top="943" w:right="1440" w:bottom="1975" w:left="1440" w:header="0" w:footer="142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60" w:rsidRDefault="00560960" w:rsidP="007B0A12">
      <w:pPr>
        <w:spacing w:after="0" w:line="240" w:lineRule="auto"/>
      </w:pPr>
      <w:r>
        <w:separator/>
      </w:r>
    </w:p>
  </w:endnote>
  <w:endnote w:type="continuationSeparator" w:id="0">
    <w:p w:rsidR="00560960" w:rsidRDefault="00560960" w:rsidP="007B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12" w:rsidRDefault="00560960">
    <w:pPr>
      <w:pStyle w:val="Footer"/>
    </w:pPr>
    <w:r>
      <w:t xml:space="preserve">Page </w:t>
    </w:r>
    <w:r w:rsidR="007B0A12">
      <w:fldChar w:fldCharType="begin"/>
    </w:r>
    <w:r>
      <w:instrText>PAGE</w:instrText>
    </w:r>
    <w:r w:rsidR="007B0A12">
      <w:fldChar w:fldCharType="separate"/>
    </w:r>
    <w:r w:rsidR="00DE231A">
      <w:rPr>
        <w:noProof/>
      </w:rPr>
      <w:t>1</w:t>
    </w:r>
    <w:r w:rsidR="007B0A12">
      <w:fldChar w:fldCharType="end"/>
    </w:r>
    <w:r>
      <w:t xml:space="preserve"> of </w:t>
    </w:r>
    <w:r w:rsidR="007B0A12">
      <w:fldChar w:fldCharType="begin"/>
    </w:r>
    <w:r>
      <w:instrText>NUMPAGES</w:instrText>
    </w:r>
    <w:r w:rsidR="007B0A12">
      <w:fldChar w:fldCharType="separate"/>
    </w:r>
    <w:r w:rsidR="00DE231A">
      <w:rPr>
        <w:noProof/>
      </w:rPr>
      <w:t>4</w:t>
    </w:r>
    <w:r w:rsidR="007B0A12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60" w:rsidRDefault="00560960" w:rsidP="007B0A12">
      <w:pPr>
        <w:spacing w:after="0" w:line="240" w:lineRule="auto"/>
      </w:pPr>
      <w:r>
        <w:separator/>
      </w:r>
    </w:p>
  </w:footnote>
  <w:footnote w:type="continuationSeparator" w:id="0">
    <w:p w:rsidR="00560960" w:rsidRDefault="00560960" w:rsidP="007B0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A12"/>
    <w:rsid w:val="00560960"/>
    <w:rsid w:val="007B0A12"/>
    <w:rsid w:val="00D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33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rsid w:val="000313A9"/>
    <w:pPr>
      <w:outlineLvl w:val="0"/>
    </w:pPr>
  </w:style>
  <w:style w:type="paragraph" w:styleId="Heading2">
    <w:name w:val="heading 2"/>
    <w:basedOn w:val="Heading"/>
    <w:rsid w:val="000313A9"/>
    <w:pPr>
      <w:outlineLvl w:val="1"/>
    </w:pPr>
  </w:style>
  <w:style w:type="paragraph" w:styleId="Heading3">
    <w:name w:val="heading 3"/>
    <w:basedOn w:val="Heading"/>
    <w:rsid w:val="000313A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0313A9"/>
    <w:rPr>
      <w:rFonts w:ascii="OpenSymbol" w:eastAsia="OpenSymbol" w:hAnsi="OpenSymbol" w:cs="OpenSymbol"/>
    </w:rPr>
  </w:style>
  <w:style w:type="character" w:customStyle="1" w:styleId="ListLabel1">
    <w:name w:val="ListLabel 1"/>
    <w:rsid w:val="000313A9"/>
    <w:rPr>
      <w:rFonts w:cs="Symbol"/>
    </w:rPr>
  </w:style>
  <w:style w:type="character" w:customStyle="1" w:styleId="ListLabel2">
    <w:name w:val="ListLabel 2"/>
    <w:rsid w:val="000313A9"/>
    <w:rPr>
      <w:rFonts w:cs="OpenSymbol"/>
    </w:rPr>
  </w:style>
  <w:style w:type="character" w:customStyle="1" w:styleId="ListLabel3">
    <w:name w:val="ListLabel 3"/>
    <w:rsid w:val="000313A9"/>
    <w:rPr>
      <w:rFonts w:cs="Symbol"/>
    </w:rPr>
  </w:style>
  <w:style w:type="character" w:customStyle="1" w:styleId="ListLabel4">
    <w:name w:val="ListLabel 4"/>
    <w:rsid w:val="000313A9"/>
    <w:rPr>
      <w:rFonts w:cs="OpenSymbol"/>
    </w:rPr>
  </w:style>
  <w:style w:type="character" w:customStyle="1" w:styleId="ListLabel5">
    <w:name w:val="ListLabel 5"/>
    <w:rsid w:val="000313A9"/>
    <w:rPr>
      <w:rFonts w:cs="Symbol"/>
    </w:rPr>
  </w:style>
  <w:style w:type="character" w:customStyle="1" w:styleId="ListLabel6">
    <w:name w:val="ListLabel 6"/>
    <w:rsid w:val="000313A9"/>
    <w:rPr>
      <w:rFonts w:cs="OpenSymbol"/>
    </w:rPr>
  </w:style>
  <w:style w:type="character" w:customStyle="1" w:styleId="ListLabel7">
    <w:name w:val="ListLabel 7"/>
    <w:rsid w:val="000313A9"/>
    <w:rPr>
      <w:rFonts w:cs="Symbol"/>
    </w:rPr>
  </w:style>
  <w:style w:type="character" w:customStyle="1" w:styleId="ListLabel8">
    <w:name w:val="ListLabel 8"/>
    <w:rsid w:val="000313A9"/>
    <w:rPr>
      <w:rFonts w:cs="OpenSymbol"/>
    </w:rPr>
  </w:style>
  <w:style w:type="character" w:customStyle="1" w:styleId="ListLabel9">
    <w:name w:val="ListLabel 9"/>
    <w:rsid w:val="000313A9"/>
    <w:rPr>
      <w:rFonts w:cs="Symbol"/>
    </w:rPr>
  </w:style>
  <w:style w:type="character" w:customStyle="1" w:styleId="ListLabel10">
    <w:name w:val="ListLabel 10"/>
    <w:rsid w:val="000313A9"/>
    <w:rPr>
      <w:rFonts w:cs="OpenSymbol"/>
    </w:rPr>
  </w:style>
  <w:style w:type="character" w:customStyle="1" w:styleId="ListLabel11">
    <w:name w:val="ListLabel 11"/>
    <w:rsid w:val="000313A9"/>
    <w:rPr>
      <w:rFonts w:cs="Symbol"/>
    </w:rPr>
  </w:style>
  <w:style w:type="character" w:customStyle="1" w:styleId="ListLabel12">
    <w:name w:val="ListLabel 12"/>
    <w:rsid w:val="000313A9"/>
    <w:rPr>
      <w:rFonts w:cs="OpenSymbol"/>
    </w:rPr>
  </w:style>
  <w:style w:type="character" w:customStyle="1" w:styleId="ListLabel13">
    <w:name w:val="ListLabel 13"/>
    <w:rsid w:val="000313A9"/>
    <w:rPr>
      <w:rFonts w:cs="Symbol"/>
    </w:rPr>
  </w:style>
  <w:style w:type="character" w:customStyle="1" w:styleId="ListLabel14">
    <w:name w:val="ListLabel 14"/>
    <w:rsid w:val="000313A9"/>
    <w:rPr>
      <w:rFonts w:cs="OpenSymbol"/>
    </w:rPr>
  </w:style>
  <w:style w:type="character" w:customStyle="1" w:styleId="ListLabel15">
    <w:name w:val="ListLabel 15"/>
    <w:rsid w:val="000313A9"/>
    <w:rPr>
      <w:rFonts w:cs="Symbol"/>
    </w:rPr>
  </w:style>
  <w:style w:type="character" w:customStyle="1" w:styleId="ListLabel16">
    <w:name w:val="ListLabel 16"/>
    <w:rsid w:val="000313A9"/>
    <w:rPr>
      <w:rFonts w:cs="OpenSymbol"/>
    </w:rPr>
  </w:style>
  <w:style w:type="character" w:customStyle="1" w:styleId="ListLabel17">
    <w:name w:val="ListLabel 17"/>
    <w:rsid w:val="000313A9"/>
    <w:rPr>
      <w:rFonts w:cs="Symbol"/>
    </w:rPr>
  </w:style>
  <w:style w:type="character" w:customStyle="1" w:styleId="ListLabel18">
    <w:name w:val="ListLabel 18"/>
    <w:rsid w:val="000313A9"/>
    <w:rPr>
      <w:rFonts w:cs="OpenSymbol"/>
    </w:rPr>
  </w:style>
  <w:style w:type="character" w:customStyle="1" w:styleId="ListLabel19">
    <w:name w:val="ListLabel 19"/>
    <w:rsid w:val="000313A9"/>
    <w:rPr>
      <w:rFonts w:cs="Symbol"/>
    </w:rPr>
  </w:style>
  <w:style w:type="character" w:customStyle="1" w:styleId="ListLabel20">
    <w:name w:val="ListLabel 20"/>
    <w:rsid w:val="000313A9"/>
    <w:rPr>
      <w:rFonts w:cs="OpenSymbol"/>
    </w:rPr>
  </w:style>
  <w:style w:type="character" w:customStyle="1" w:styleId="ListLabel21">
    <w:name w:val="ListLabel 21"/>
    <w:rsid w:val="000313A9"/>
    <w:rPr>
      <w:rFonts w:cs="Symbol"/>
    </w:rPr>
  </w:style>
  <w:style w:type="character" w:customStyle="1" w:styleId="ListLabel22">
    <w:name w:val="ListLabel 22"/>
    <w:rsid w:val="000313A9"/>
    <w:rPr>
      <w:rFonts w:cs="OpenSymbol"/>
    </w:rPr>
  </w:style>
  <w:style w:type="character" w:customStyle="1" w:styleId="ListLabel23">
    <w:name w:val="ListLabel 23"/>
    <w:rsid w:val="000313A9"/>
    <w:rPr>
      <w:rFonts w:cs="Symbol"/>
    </w:rPr>
  </w:style>
  <w:style w:type="character" w:customStyle="1" w:styleId="ListLabel24">
    <w:name w:val="ListLabel 24"/>
    <w:rsid w:val="000313A9"/>
    <w:rPr>
      <w:rFonts w:cs="OpenSymbol"/>
    </w:rPr>
  </w:style>
  <w:style w:type="character" w:customStyle="1" w:styleId="ListLabel25">
    <w:name w:val="ListLabel 25"/>
    <w:rsid w:val="000313A9"/>
    <w:rPr>
      <w:rFonts w:cs="Symbol"/>
    </w:rPr>
  </w:style>
  <w:style w:type="character" w:customStyle="1" w:styleId="ListLabel26">
    <w:name w:val="ListLabel 26"/>
    <w:rsid w:val="000313A9"/>
    <w:rPr>
      <w:rFonts w:cs="OpenSymbol"/>
    </w:rPr>
  </w:style>
  <w:style w:type="character" w:customStyle="1" w:styleId="ListLabel27">
    <w:name w:val="ListLabel 27"/>
    <w:rsid w:val="000313A9"/>
    <w:rPr>
      <w:rFonts w:cs="Symbol"/>
    </w:rPr>
  </w:style>
  <w:style w:type="character" w:customStyle="1" w:styleId="ListLabel28">
    <w:name w:val="ListLabel 28"/>
    <w:rsid w:val="000313A9"/>
    <w:rPr>
      <w:rFonts w:cs="OpenSymbol"/>
    </w:rPr>
  </w:style>
  <w:style w:type="character" w:customStyle="1" w:styleId="ListLabel29">
    <w:name w:val="ListLabel 29"/>
    <w:rsid w:val="000313A9"/>
    <w:rPr>
      <w:rFonts w:cs="Symbol"/>
    </w:rPr>
  </w:style>
  <w:style w:type="character" w:customStyle="1" w:styleId="ListLabel30">
    <w:name w:val="ListLabel 30"/>
    <w:rsid w:val="000313A9"/>
    <w:rPr>
      <w:rFonts w:cs="OpenSymbol"/>
    </w:rPr>
  </w:style>
  <w:style w:type="character" w:customStyle="1" w:styleId="ListLabel31">
    <w:name w:val="ListLabel 31"/>
    <w:rsid w:val="000313A9"/>
    <w:rPr>
      <w:rFonts w:cs="Symbol"/>
    </w:rPr>
  </w:style>
  <w:style w:type="character" w:customStyle="1" w:styleId="ListLabel32">
    <w:name w:val="ListLabel 32"/>
    <w:rsid w:val="000313A9"/>
    <w:rPr>
      <w:rFonts w:cs="OpenSymbol"/>
    </w:rPr>
  </w:style>
  <w:style w:type="character" w:customStyle="1" w:styleId="ListLabel33">
    <w:name w:val="ListLabel 33"/>
    <w:rsid w:val="000313A9"/>
    <w:rPr>
      <w:rFonts w:cs="Symbol"/>
    </w:rPr>
  </w:style>
  <w:style w:type="character" w:customStyle="1" w:styleId="ListLabel34">
    <w:name w:val="ListLabel 34"/>
    <w:rsid w:val="000313A9"/>
    <w:rPr>
      <w:rFonts w:cs="OpenSymbol"/>
    </w:rPr>
  </w:style>
  <w:style w:type="character" w:customStyle="1" w:styleId="ListLabel35">
    <w:name w:val="ListLabel 35"/>
    <w:rsid w:val="000313A9"/>
    <w:rPr>
      <w:rFonts w:cs="Symbol"/>
    </w:rPr>
  </w:style>
  <w:style w:type="character" w:customStyle="1" w:styleId="ListLabel36">
    <w:name w:val="ListLabel 36"/>
    <w:rsid w:val="000313A9"/>
    <w:rPr>
      <w:rFonts w:cs="OpenSymbol"/>
    </w:rPr>
  </w:style>
  <w:style w:type="character" w:customStyle="1" w:styleId="ListLabel37">
    <w:name w:val="ListLabel 37"/>
    <w:rsid w:val="000313A9"/>
    <w:rPr>
      <w:rFonts w:cs="Symbol"/>
    </w:rPr>
  </w:style>
  <w:style w:type="character" w:customStyle="1" w:styleId="ListLabel38">
    <w:name w:val="ListLabel 38"/>
    <w:rsid w:val="000313A9"/>
    <w:rPr>
      <w:rFonts w:cs="OpenSymbol"/>
    </w:rPr>
  </w:style>
  <w:style w:type="character" w:customStyle="1" w:styleId="ListLabel39">
    <w:name w:val="ListLabel 39"/>
    <w:rsid w:val="000313A9"/>
    <w:rPr>
      <w:rFonts w:cs="Symbol"/>
    </w:rPr>
  </w:style>
  <w:style w:type="character" w:customStyle="1" w:styleId="ListLabel40">
    <w:name w:val="ListLabel 40"/>
    <w:rsid w:val="000313A9"/>
    <w:rPr>
      <w:rFonts w:cs="OpenSymbol"/>
    </w:rPr>
  </w:style>
  <w:style w:type="character" w:customStyle="1" w:styleId="ListLabel41">
    <w:name w:val="ListLabel 41"/>
    <w:rsid w:val="000313A9"/>
    <w:rPr>
      <w:rFonts w:cs="OpenSymbol"/>
    </w:rPr>
  </w:style>
  <w:style w:type="character" w:customStyle="1" w:styleId="ListLabel42">
    <w:name w:val="ListLabel 42"/>
    <w:rsid w:val="000313A9"/>
    <w:rPr>
      <w:rFonts w:cs="Symbol"/>
    </w:rPr>
  </w:style>
  <w:style w:type="character" w:customStyle="1" w:styleId="ListLabel43">
    <w:name w:val="ListLabel 43"/>
    <w:rsid w:val="000313A9"/>
    <w:rPr>
      <w:rFonts w:cs="OpenSymbol"/>
    </w:rPr>
  </w:style>
  <w:style w:type="character" w:customStyle="1" w:styleId="ListLabel44">
    <w:name w:val="ListLabel 44"/>
    <w:rsid w:val="000313A9"/>
    <w:rPr>
      <w:rFonts w:cs="Symbol"/>
    </w:rPr>
  </w:style>
  <w:style w:type="character" w:customStyle="1" w:styleId="ListLabel45">
    <w:name w:val="ListLabel 45"/>
    <w:rsid w:val="000313A9"/>
    <w:rPr>
      <w:rFonts w:cs="OpenSymbol"/>
    </w:rPr>
  </w:style>
  <w:style w:type="character" w:customStyle="1" w:styleId="ListLabel46">
    <w:name w:val="ListLabel 46"/>
    <w:rsid w:val="000313A9"/>
    <w:rPr>
      <w:rFonts w:cs="Symbol"/>
    </w:rPr>
  </w:style>
  <w:style w:type="character" w:customStyle="1" w:styleId="ListLabel47">
    <w:name w:val="ListLabel 47"/>
    <w:rsid w:val="000313A9"/>
    <w:rPr>
      <w:rFonts w:cs="OpenSymbol"/>
    </w:rPr>
  </w:style>
  <w:style w:type="character" w:customStyle="1" w:styleId="ListLabel48">
    <w:name w:val="ListLabel 48"/>
    <w:rsid w:val="000313A9"/>
    <w:rPr>
      <w:rFonts w:cs="Symbol"/>
    </w:rPr>
  </w:style>
  <w:style w:type="character" w:customStyle="1" w:styleId="ListLabel49">
    <w:name w:val="ListLabel 49"/>
    <w:rsid w:val="000313A9"/>
    <w:rPr>
      <w:rFonts w:cs="OpenSymbol"/>
    </w:rPr>
  </w:style>
  <w:style w:type="character" w:customStyle="1" w:styleId="ListLabel50">
    <w:name w:val="ListLabel 50"/>
    <w:rsid w:val="000313A9"/>
    <w:rPr>
      <w:rFonts w:cs="Symbol"/>
    </w:rPr>
  </w:style>
  <w:style w:type="character" w:customStyle="1" w:styleId="ListLabel51">
    <w:name w:val="ListLabel 51"/>
    <w:rsid w:val="00F731E0"/>
    <w:rPr>
      <w:rFonts w:cs="Symbol"/>
    </w:rPr>
  </w:style>
  <w:style w:type="character" w:customStyle="1" w:styleId="ListLabel52">
    <w:name w:val="ListLabel 52"/>
    <w:rsid w:val="00F731E0"/>
    <w:rPr>
      <w:rFonts w:cs="Symbol"/>
    </w:rPr>
  </w:style>
  <w:style w:type="character" w:customStyle="1" w:styleId="ListLabel53">
    <w:name w:val="ListLabel 53"/>
    <w:rsid w:val="00F731E0"/>
    <w:rPr>
      <w:rFonts w:cs="Symbol"/>
    </w:rPr>
  </w:style>
  <w:style w:type="character" w:customStyle="1" w:styleId="ListLabel54">
    <w:name w:val="ListLabel 54"/>
    <w:rsid w:val="00F731E0"/>
    <w:rPr>
      <w:rFonts w:cs="Symbol"/>
    </w:rPr>
  </w:style>
  <w:style w:type="character" w:customStyle="1" w:styleId="ListLabel55">
    <w:name w:val="ListLabel 55"/>
    <w:rsid w:val="00F731E0"/>
    <w:rPr>
      <w:rFonts w:cs="Symbol"/>
    </w:rPr>
  </w:style>
  <w:style w:type="character" w:customStyle="1" w:styleId="ListLabel56">
    <w:name w:val="ListLabel 56"/>
    <w:rsid w:val="00F731E0"/>
    <w:rPr>
      <w:rFonts w:cs="Symbol"/>
    </w:rPr>
  </w:style>
  <w:style w:type="character" w:customStyle="1" w:styleId="InternetLink">
    <w:name w:val="Internet Link"/>
    <w:rsid w:val="00F731E0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0313A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0313A9"/>
    <w:pPr>
      <w:spacing w:after="140" w:line="288" w:lineRule="auto"/>
    </w:pPr>
  </w:style>
  <w:style w:type="paragraph" w:styleId="List">
    <w:name w:val="List"/>
    <w:basedOn w:val="TextBody"/>
    <w:rsid w:val="000313A9"/>
  </w:style>
  <w:style w:type="paragraph" w:styleId="Caption">
    <w:name w:val="caption"/>
    <w:basedOn w:val="Normal"/>
    <w:rsid w:val="000313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313A9"/>
    <w:pPr>
      <w:suppressLineNumbers/>
    </w:pPr>
  </w:style>
  <w:style w:type="paragraph" w:customStyle="1" w:styleId="Quotations">
    <w:name w:val="Quotations"/>
    <w:basedOn w:val="Normal"/>
    <w:rsid w:val="000313A9"/>
  </w:style>
  <w:style w:type="paragraph" w:styleId="Title">
    <w:name w:val="Title"/>
    <w:basedOn w:val="Heading"/>
    <w:rsid w:val="000313A9"/>
  </w:style>
  <w:style w:type="paragraph" w:styleId="Subtitle">
    <w:name w:val="Subtitle"/>
    <w:basedOn w:val="Heading"/>
    <w:rsid w:val="000313A9"/>
  </w:style>
  <w:style w:type="paragraph" w:styleId="Footer">
    <w:name w:val="footer"/>
    <w:basedOn w:val="Normal"/>
    <w:rsid w:val="000313A9"/>
  </w:style>
  <w:style w:type="paragraph" w:styleId="ListParagraph">
    <w:name w:val="List Paragraph"/>
    <w:basedOn w:val="Normal"/>
    <w:rsid w:val="000313A9"/>
    <w:pPr>
      <w:ind w:left="720"/>
      <w:contextualSpacing/>
    </w:pPr>
    <w:rPr>
      <w:rFonts w:ascii="Cambria" w:eastAsiaTheme="minorHAnsi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Gale</dc:creator>
  <cp:lastModifiedBy>dlbjr1951</cp:lastModifiedBy>
  <cp:revision>2</cp:revision>
  <dcterms:created xsi:type="dcterms:W3CDTF">2020-01-23T02:43:00Z</dcterms:created>
  <dcterms:modified xsi:type="dcterms:W3CDTF">2020-01-23T02:43:00Z</dcterms:modified>
  <dc:language>en-US</dc:language>
</cp:coreProperties>
</file>