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E9C07" w14:textId="67F10DAD" w:rsidR="008519C5" w:rsidRPr="00D6395B" w:rsidRDefault="00D6395B" w:rsidP="00D6395B">
      <w:pPr>
        <w:jc w:val="center"/>
        <w:rPr>
          <w:b/>
          <w:bCs/>
          <w:sz w:val="28"/>
          <w:szCs w:val="28"/>
        </w:rPr>
      </w:pPr>
      <w:r w:rsidRPr="00D6395B">
        <w:rPr>
          <w:b/>
          <w:bCs/>
          <w:sz w:val="28"/>
          <w:szCs w:val="28"/>
        </w:rPr>
        <w:t xml:space="preserve">Watch this space for exciting new classes </w:t>
      </w:r>
      <w:r>
        <w:rPr>
          <w:b/>
          <w:bCs/>
          <w:sz w:val="28"/>
          <w:szCs w:val="28"/>
        </w:rPr>
        <w:t xml:space="preserve">later </w:t>
      </w:r>
      <w:r w:rsidRPr="00D6395B">
        <w:rPr>
          <w:b/>
          <w:bCs/>
          <w:sz w:val="28"/>
          <w:szCs w:val="28"/>
        </w:rPr>
        <w:t>in 2021!</w:t>
      </w:r>
    </w:p>
    <w:sectPr w:rsidR="008519C5" w:rsidRPr="00D63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5B"/>
    <w:rsid w:val="008519C5"/>
    <w:rsid w:val="00D6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C7CBC"/>
  <w15:chartTrackingRefBased/>
  <w15:docId w15:val="{40351B60-19EA-4401-BE62-BA736319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Don</cp:lastModifiedBy>
  <cp:revision>1</cp:revision>
  <dcterms:created xsi:type="dcterms:W3CDTF">2021-01-16T17:35:00Z</dcterms:created>
  <dcterms:modified xsi:type="dcterms:W3CDTF">2021-01-16T17:36:00Z</dcterms:modified>
</cp:coreProperties>
</file>